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3F317" w14:textId="1B459326" w:rsidR="007B53B7" w:rsidRPr="00FF371B" w:rsidRDefault="00374294" w:rsidP="00FF371B">
      <w:pPr>
        <w:pStyle w:val="NoSpacing"/>
        <w:spacing w:line="276" w:lineRule="auto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FF371B">
        <w:rPr>
          <w:rFonts w:ascii="Calibri" w:eastAsia="Times New Roman" w:hAnsi="Calibri" w:cs="Calibri"/>
          <w:b/>
          <w:bCs/>
          <w:sz w:val="28"/>
          <w:szCs w:val="28"/>
        </w:rPr>
        <w:t xml:space="preserve">Sefton Young Artist </w:t>
      </w:r>
      <w:r w:rsidR="00810453" w:rsidRPr="00FF371B">
        <w:rPr>
          <w:rFonts w:ascii="Calibri" w:eastAsia="Times New Roman" w:hAnsi="Calibri" w:cs="Calibri"/>
          <w:b/>
          <w:bCs/>
          <w:sz w:val="28"/>
          <w:szCs w:val="28"/>
        </w:rPr>
        <w:t>o</w:t>
      </w:r>
      <w:r w:rsidRPr="00FF371B">
        <w:rPr>
          <w:rFonts w:ascii="Calibri" w:eastAsia="Times New Roman" w:hAnsi="Calibri" w:cs="Calibri"/>
          <w:b/>
          <w:bCs/>
          <w:sz w:val="28"/>
          <w:szCs w:val="28"/>
        </w:rPr>
        <w:t>f The Year Competition</w:t>
      </w:r>
      <w:r w:rsidR="00A618D1" w:rsidRPr="00FF371B">
        <w:rPr>
          <w:rFonts w:ascii="Calibri" w:eastAsia="Times New Roman" w:hAnsi="Calibri" w:cs="Calibri"/>
          <w:b/>
          <w:bCs/>
          <w:sz w:val="28"/>
          <w:szCs w:val="28"/>
        </w:rPr>
        <w:t xml:space="preserve"> 202</w:t>
      </w:r>
      <w:r w:rsidR="00382B60">
        <w:rPr>
          <w:rFonts w:ascii="Calibri" w:eastAsia="Times New Roman" w:hAnsi="Calibri" w:cs="Calibri"/>
          <w:b/>
          <w:bCs/>
          <w:sz w:val="28"/>
          <w:szCs w:val="28"/>
        </w:rPr>
        <w:t>6</w:t>
      </w:r>
    </w:p>
    <w:p w14:paraId="466179B8" w14:textId="77777777" w:rsidR="007B53B7" w:rsidRPr="00FF371B" w:rsidRDefault="007B53B7" w:rsidP="00FF371B">
      <w:pPr>
        <w:pStyle w:val="NoSpacing"/>
        <w:spacing w:line="276" w:lineRule="auto"/>
        <w:rPr>
          <w:rFonts w:ascii="Calibri" w:eastAsia="MS ??" w:hAnsi="Calibri" w:cs="Calibri"/>
          <w:bCs/>
          <w:color w:val="000000"/>
          <w:lang w:eastAsia="ja-JP"/>
        </w:rPr>
      </w:pPr>
    </w:p>
    <w:p w14:paraId="500296CC" w14:textId="1FE03859" w:rsidR="00224D53" w:rsidRPr="00FF371B" w:rsidRDefault="00224D53" w:rsidP="00FF371B">
      <w:pPr>
        <w:pStyle w:val="NoSpacing"/>
        <w:spacing w:line="276" w:lineRule="auto"/>
        <w:rPr>
          <w:rFonts w:ascii="Calibri" w:eastAsia="MS ??" w:hAnsi="Calibri" w:cs="Calibri"/>
          <w:bCs/>
          <w:color w:val="000000"/>
          <w:lang w:eastAsia="ja-JP"/>
        </w:rPr>
      </w:pPr>
      <w:r w:rsidRPr="00FF371B">
        <w:rPr>
          <w:rFonts w:ascii="Calibri" w:eastAsia="MS ??" w:hAnsi="Calibri" w:cs="Calibri"/>
          <w:b/>
          <w:bCs/>
          <w:color w:val="000000"/>
          <w:lang w:eastAsia="ja-JP"/>
        </w:rPr>
        <w:t>Deadline for entries</w:t>
      </w:r>
      <w:r w:rsidRPr="00FF371B">
        <w:rPr>
          <w:rFonts w:ascii="Calibri" w:eastAsia="MS ??" w:hAnsi="Calibri" w:cs="Calibri"/>
          <w:bCs/>
          <w:color w:val="000000"/>
          <w:lang w:eastAsia="ja-JP"/>
        </w:rPr>
        <w:t xml:space="preserve">: </w:t>
      </w:r>
      <w:r w:rsidR="00382B60">
        <w:rPr>
          <w:rFonts w:ascii="Calibri" w:eastAsia="MS ??" w:hAnsi="Calibri" w:cs="Calibri"/>
          <w:bCs/>
          <w:color w:val="000000"/>
          <w:lang w:eastAsia="ja-JP"/>
        </w:rPr>
        <w:t>28 June</w:t>
      </w:r>
      <w:r w:rsidR="0070790B">
        <w:rPr>
          <w:rFonts w:ascii="Calibri" w:eastAsia="MS ??" w:hAnsi="Calibri" w:cs="Calibri"/>
          <w:bCs/>
          <w:color w:val="000000"/>
          <w:lang w:eastAsia="ja-JP"/>
        </w:rPr>
        <w:t xml:space="preserve"> 202</w:t>
      </w:r>
      <w:r w:rsidR="00382B60">
        <w:rPr>
          <w:rFonts w:ascii="Calibri" w:eastAsia="MS ??" w:hAnsi="Calibri" w:cs="Calibri"/>
          <w:bCs/>
          <w:color w:val="000000"/>
          <w:lang w:eastAsia="ja-JP"/>
        </w:rPr>
        <w:t>6</w:t>
      </w:r>
    </w:p>
    <w:p w14:paraId="4A3C54E7" w14:textId="77777777" w:rsidR="0000639C" w:rsidRDefault="00224D53" w:rsidP="00FF371B">
      <w:pPr>
        <w:pStyle w:val="NoSpacing"/>
        <w:spacing w:line="276" w:lineRule="auto"/>
        <w:rPr>
          <w:rFonts w:ascii="Calibri" w:eastAsia="MS ??" w:hAnsi="Calibri" w:cs="Calibri"/>
          <w:bCs/>
          <w:color w:val="000000"/>
          <w:lang w:eastAsia="ja-JP"/>
        </w:rPr>
      </w:pPr>
      <w:r w:rsidRPr="00FF371B">
        <w:rPr>
          <w:rFonts w:ascii="Calibri" w:eastAsia="MS ??" w:hAnsi="Calibri" w:cs="Calibri"/>
          <w:b/>
          <w:bCs/>
          <w:color w:val="000000"/>
          <w:lang w:eastAsia="ja-JP"/>
        </w:rPr>
        <w:t>Online Exhibition</w:t>
      </w:r>
      <w:r w:rsidRPr="00FF371B">
        <w:rPr>
          <w:rFonts w:ascii="Calibri" w:eastAsia="MS ??" w:hAnsi="Calibri" w:cs="Calibri"/>
          <w:bCs/>
          <w:color w:val="000000"/>
          <w:lang w:eastAsia="ja-JP"/>
        </w:rPr>
        <w:t xml:space="preserve">: </w:t>
      </w:r>
      <w:r w:rsidR="001F4634">
        <w:rPr>
          <w:rFonts w:ascii="Calibri" w:eastAsia="MS ??" w:hAnsi="Calibri" w:cs="Calibri"/>
          <w:bCs/>
          <w:color w:val="000000"/>
          <w:lang w:eastAsia="ja-JP"/>
        </w:rPr>
        <w:t xml:space="preserve">8 </w:t>
      </w:r>
      <w:r w:rsidR="00281B0C">
        <w:rPr>
          <w:rFonts w:ascii="Calibri" w:eastAsia="MS ??" w:hAnsi="Calibri" w:cs="Calibri"/>
          <w:bCs/>
          <w:color w:val="000000"/>
          <w:lang w:eastAsia="ja-JP"/>
        </w:rPr>
        <w:t>July</w:t>
      </w:r>
      <w:r w:rsidRPr="00FF371B">
        <w:rPr>
          <w:rFonts w:ascii="Calibri" w:eastAsia="MS ??" w:hAnsi="Calibri" w:cs="Calibri"/>
          <w:bCs/>
          <w:color w:val="000000"/>
          <w:lang w:eastAsia="ja-JP"/>
        </w:rPr>
        <w:t xml:space="preserve"> </w:t>
      </w:r>
      <w:r w:rsidR="001B601E">
        <w:rPr>
          <w:rFonts w:ascii="Calibri" w:eastAsia="MS ??" w:hAnsi="Calibri" w:cs="Calibri"/>
          <w:bCs/>
          <w:color w:val="000000"/>
          <w:lang w:eastAsia="ja-JP"/>
        </w:rPr>
        <w:t>–</w:t>
      </w:r>
      <w:r w:rsidRPr="00FF371B">
        <w:rPr>
          <w:rFonts w:ascii="Calibri" w:eastAsia="MS ??" w:hAnsi="Calibri" w:cs="Calibri"/>
          <w:bCs/>
          <w:color w:val="000000"/>
          <w:lang w:eastAsia="ja-JP"/>
        </w:rPr>
        <w:t xml:space="preserve"> </w:t>
      </w:r>
      <w:r w:rsidR="0000639C">
        <w:rPr>
          <w:rFonts w:ascii="Calibri" w:eastAsia="MS ??" w:hAnsi="Calibri" w:cs="Calibri"/>
          <w:bCs/>
          <w:color w:val="000000"/>
          <w:lang w:eastAsia="ja-JP"/>
        </w:rPr>
        <w:t>29 August 2026</w:t>
      </w:r>
    </w:p>
    <w:p w14:paraId="0EFE13B4" w14:textId="67F557F6" w:rsidR="00224D53" w:rsidRPr="00FF371B" w:rsidRDefault="00224D53" w:rsidP="00FF371B">
      <w:pPr>
        <w:pStyle w:val="NoSpacing"/>
        <w:spacing w:line="276" w:lineRule="auto"/>
        <w:rPr>
          <w:rFonts w:ascii="Calibri" w:eastAsia="MS ??" w:hAnsi="Calibri" w:cs="Calibri"/>
          <w:bCs/>
          <w:color w:val="000000"/>
          <w:lang w:eastAsia="ja-JP"/>
        </w:rPr>
      </w:pPr>
      <w:r w:rsidRPr="00FF371B">
        <w:rPr>
          <w:rFonts w:ascii="Calibri" w:eastAsia="MS ??" w:hAnsi="Calibri" w:cs="Calibri"/>
          <w:b/>
          <w:bCs/>
          <w:color w:val="000000"/>
          <w:lang w:eastAsia="ja-JP"/>
        </w:rPr>
        <w:t>Winners Announced</w:t>
      </w:r>
      <w:r w:rsidRPr="00FF371B">
        <w:rPr>
          <w:rFonts w:ascii="Calibri" w:eastAsia="MS ??" w:hAnsi="Calibri" w:cs="Calibri"/>
          <w:bCs/>
          <w:color w:val="000000"/>
          <w:lang w:eastAsia="ja-JP"/>
        </w:rPr>
        <w:t xml:space="preserve">: </w:t>
      </w:r>
      <w:r w:rsidR="00C92B41">
        <w:rPr>
          <w:rFonts w:ascii="Calibri" w:eastAsia="MS ??" w:hAnsi="Calibri" w:cs="Calibri"/>
          <w:bCs/>
          <w:color w:val="000000"/>
          <w:lang w:eastAsia="ja-JP"/>
        </w:rPr>
        <w:t>8</w:t>
      </w:r>
      <w:r w:rsidR="00FC6FCC">
        <w:rPr>
          <w:rFonts w:ascii="Calibri" w:eastAsia="MS ??" w:hAnsi="Calibri" w:cs="Calibri"/>
          <w:bCs/>
          <w:color w:val="000000"/>
          <w:lang w:eastAsia="ja-JP"/>
        </w:rPr>
        <w:t xml:space="preserve"> July 202</w:t>
      </w:r>
      <w:r w:rsidR="00C92B41">
        <w:rPr>
          <w:rFonts w:ascii="Calibri" w:eastAsia="MS ??" w:hAnsi="Calibri" w:cs="Calibri"/>
          <w:bCs/>
          <w:color w:val="000000"/>
          <w:lang w:eastAsia="ja-JP"/>
        </w:rPr>
        <w:t>6</w:t>
      </w:r>
    </w:p>
    <w:p w14:paraId="1C4F22DA" w14:textId="043996BA" w:rsidR="00382B60" w:rsidRDefault="00224D53" w:rsidP="00FF371B">
      <w:pPr>
        <w:pStyle w:val="NoSpacing"/>
        <w:spacing w:line="276" w:lineRule="auto"/>
        <w:rPr>
          <w:rFonts w:ascii="Calibri" w:eastAsia="MS ??" w:hAnsi="Calibri" w:cs="Calibri"/>
          <w:bCs/>
          <w:color w:val="000000"/>
          <w:lang w:eastAsia="ja-JP"/>
        </w:rPr>
      </w:pPr>
      <w:r w:rsidRPr="00FF371B">
        <w:rPr>
          <w:rFonts w:ascii="Calibri" w:eastAsia="MS ??" w:hAnsi="Calibri" w:cs="Calibri"/>
          <w:b/>
          <w:bCs/>
          <w:color w:val="000000"/>
          <w:lang w:eastAsia="ja-JP"/>
        </w:rPr>
        <w:t>Prizegiving Event</w:t>
      </w:r>
      <w:r w:rsidRPr="00FF371B">
        <w:rPr>
          <w:rFonts w:ascii="Calibri" w:eastAsia="MS ??" w:hAnsi="Calibri" w:cs="Calibri"/>
          <w:bCs/>
          <w:color w:val="000000"/>
          <w:lang w:eastAsia="ja-JP"/>
        </w:rPr>
        <w:t>:</w:t>
      </w:r>
      <w:r w:rsidR="00382B60">
        <w:rPr>
          <w:rFonts w:ascii="Calibri" w:eastAsia="MS ??" w:hAnsi="Calibri" w:cs="Calibri"/>
          <w:bCs/>
          <w:color w:val="000000"/>
          <w:lang w:eastAsia="ja-JP"/>
        </w:rPr>
        <w:t xml:space="preserve"> 18 July 2026</w:t>
      </w:r>
    </w:p>
    <w:p w14:paraId="5C77B925" w14:textId="30581D7C" w:rsidR="00224D53" w:rsidRPr="00FF371B" w:rsidRDefault="00F87B44" w:rsidP="00FF371B">
      <w:pPr>
        <w:pStyle w:val="NoSpacing"/>
        <w:spacing w:line="276" w:lineRule="auto"/>
        <w:rPr>
          <w:rFonts w:ascii="Calibri" w:eastAsia="MS ??" w:hAnsi="Calibri" w:cs="Calibri"/>
          <w:bCs/>
          <w:color w:val="000000"/>
          <w:lang w:eastAsia="ja-JP"/>
        </w:rPr>
      </w:pPr>
      <w:r>
        <w:rPr>
          <w:rFonts w:ascii="Calibri" w:eastAsia="MS ??" w:hAnsi="Calibri" w:cs="Calibri"/>
          <w:b/>
          <w:bCs/>
          <w:color w:val="000000"/>
          <w:lang w:eastAsia="ja-JP"/>
        </w:rPr>
        <w:t xml:space="preserve">Discovery Box </w:t>
      </w:r>
      <w:r w:rsidR="00224D53" w:rsidRPr="00FF371B">
        <w:rPr>
          <w:rFonts w:ascii="Calibri" w:eastAsia="MS ??" w:hAnsi="Calibri" w:cs="Calibri"/>
          <w:b/>
          <w:bCs/>
          <w:color w:val="000000"/>
          <w:lang w:eastAsia="ja-JP"/>
        </w:rPr>
        <w:t>Exhibition</w:t>
      </w:r>
      <w:r w:rsidR="00224D53" w:rsidRPr="00FF371B">
        <w:rPr>
          <w:rFonts w:ascii="Calibri" w:eastAsia="MS ??" w:hAnsi="Calibri" w:cs="Calibri"/>
          <w:bCs/>
          <w:color w:val="000000"/>
          <w:lang w:eastAsia="ja-JP"/>
        </w:rPr>
        <w:t xml:space="preserve">: </w:t>
      </w:r>
      <w:r>
        <w:rPr>
          <w:rFonts w:ascii="Calibri" w:eastAsia="MS ??" w:hAnsi="Calibri" w:cs="Calibri"/>
          <w:bCs/>
          <w:color w:val="000000"/>
          <w:lang w:eastAsia="ja-JP"/>
        </w:rPr>
        <w:t>18</w:t>
      </w:r>
      <w:r w:rsidR="00224D53" w:rsidRPr="00FF371B">
        <w:rPr>
          <w:rFonts w:ascii="Calibri" w:eastAsia="MS ??" w:hAnsi="Calibri" w:cs="Calibri"/>
          <w:bCs/>
          <w:color w:val="000000"/>
          <w:lang w:eastAsia="ja-JP"/>
        </w:rPr>
        <w:t xml:space="preserve"> July </w:t>
      </w:r>
      <w:r w:rsidR="009A03A8">
        <w:rPr>
          <w:rFonts w:ascii="Calibri" w:eastAsia="MS ??" w:hAnsi="Calibri" w:cs="Calibri"/>
          <w:bCs/>
          <w:color w:val="000000"/>
          <w:lang w:eastAsia="ja-JP"/>
        </w:rPr>
        <w:t>–</w:t>
      </w:r>
      <w:r w:rsidR="00224D53" w:rsidRPr="00FF371B">
        <w:rPr>
          <w:rFonts w:ascii="Calibri" w:eastAsia="MS ??" w:hAnsi="Calibri" w:cs="Calibri"/>
          <w:bCs/>
          <w:color w:val="000000"/>
          <w:lang w:eastAsia="ja-JP"/>
        </w:rPr>
        <w:t xml:space="preserve"> </w:t>
      </w:r>
      <w:r w:rsidR="0000639C">
        <w:rPr>
          <w:rFonts w:ascii="Calibri" w:eastAsia="MS ??" w:hAnsi="Calibri" w:cs="Calibri"/>
          <w:bCs/>
          <w:color w:val="000000"/>
          <w:lang w:eastAsia="ja-JP"/>
        </w:rPr>
        <w:t>29 August</w:t>
      </w:r>
      <w:r w:rsidR="009A03A8">
        <w:rPr>
          <w:rFonts w:ascii="Calibri" w:eastAsia="MS ??" w:hAnsi="Calibri" w:cs="Calibri"/>
          <w:bCs/>
          <w:color w:val="000000"/>
          <w:lang w:eastAsia="ja-JP"/>
        </w:rPr>
        <w:t xml:space="preserve"> 202</w:t>
      </w:r>
      <w:r>
        <w:rPr>
          <w:rFonts w:ascii="Calibri" w:eastAsia="MS ??" w:hAnsi="Calibri" w:cs="Calibri"/>
          <w:bCs/>
          <w:color w:val="000000"/>
          <w:lang w:eastAsia="ja-JP"/>
        </w:rPr>
        <w:t>6</w:t>
      </w:r>
    </w:p>
    <w:p w14:paraId="32DD70DC" w14:textId="77777777" w:rsidR="00224D53" w:rsidRPr="00FF371B" w:rsidRDefault="00224D53" w:rsidP="00FF371B">
      <w:pPr>
        <w:pStyle w:val="NoSpacing"/>
        <w:spacing w:line="276" w:lineRule="auto"/>
        <w:rPr>
          <w:rFonts w:ascii="Calibri" w:eastAsia="MS ??" w:hAnsi="Calibri" w:cs="Calibri"/>
          <w:bCs/>
          <w:color w:val="000000"/>
          <w:lang w:eastAsia="ja-JP"/>
        </w:rPr>
      </w:pPr>
    </w:p>
    <w:p w14:paraId="1E9ACC05" w14:textId="2BB7994F" w:rsidR="00647B13" w:rsidRPr="00FF371B" w:rsidRDefault="00051E07" w:rsidP="00FF371B">
      <w:pPr>
        <w:pStyle w:val="NoSpacing"/>
        <w:spacing w:line="276" w:lineRule="auto"/>
        <w:rPr>
          <w:rFonts w:ascii="Calibri" w:eastAsia="MS ??" w:hAnsi="Calibri" w:cs="Calibri"/>
          <w:bCs/>
          <w:color w:val="000000"/>
          <w:lang w:eastAsia="ja-JP"/>
        </w:rPr>
      </w:pPr>
      <w:r w:rsidRPr="00FF371B">
        <w:rPr>
          <w:rFonts w:ascii="Calibri" w:eastAsia="MS ??" w:hAnsi="Calibri" w:cs="Calibri"/>
          <w:bCs/>
          <w:color w:val="000000"/>
          <w:lang w:eastAsia="ja-JP"/>
        </w:rPr>
        <w:t>The Atkinson in partnership with The Arts Society Southport would like to invite Young Artist</w:t>
      </w:r>
      <w:r w:rsidR="005F315A" w:rsidRPr="00FF371B">
        <w:rPr>
          <w:rFonts w:ascii="Calibri" w:eastAsia="MS ??" w:hAnsi="Calibri" w:cs="Calibri"/>
          <w:bCs/>
          <w:color w:val="000000"/>
          <w:lang w:eastAsia="ja-JP"/>
        </w:rPr>
        <w:t xml:space="preserve">s in </w:t>
      </w:r>
      <w:r w:rsidR="00BB6006" w:rsidRPr="00FF371B">
        <w:rPr>
          <w:rFonts w:ascii="Calibri" w:eastAsia="MS ??" w:hAnsi="Calibri" w:cs="Calibri"/>
          <w:bCs/>
          <w:color w:val="000000"/>
          <w:lang w:eastAsia="ja-JP"/>
        </w:rPr>
        <w:t>High School, College or equivalent</w:t>
      </w:r>
      <w:r w:rsidR="005F315A" w:rsidRPr="00FF371B">
        <w:rPr>
          <w:rFonts w:ascii="Calibri" w:eastAsia="MS ??" w:hAnsi="Calibri" w:cs="Calibri"/>
          <w:bCs/>
          <w:color w:val="000000"/>
          <w:lang w:eastAsia="ja-JP"/>
        </w:rPr>
        <w:t xml:space="preserve"> who</w:t>
      </w:r>
      <w:r w:rsidRPr="00FF371B">
        <w:rPr>
          <w:rFonts w:ascii="Calibri" w:eastAsia="MS ??" w:hAnsi="Calibri" w:cs="Calibri"/>
          <w:bCs/>
          <w:color w:val="000000"/>
          <w:lang w:eastAsia="ja-JP"/>
        </w:rPr>
        <w:t xml:space="preserve"> </w:t>
      </w:r>
      <w:r w:rsidR="00810453" w:rsidRPr="00FF371B">
        <w:rPr>
          <w:rFonts w:ascii="Calibri" w:eastAsia="MS ??" w:hAnsi="Calibri" w:cs="Calibri"/>
          <w:bCs/>
          <w:color w:val="000000"/>
          <w:lang w:eastAsia="ja-JP"/>
        </w:rPr>
        <w:t>liv</w:t>
      </w:r>
      <w:r w:rsidR="005F315A" w:rsidRPr="00FF371B">
        <w:rPr>
          <w:rFonts w:ascii="Calibri" w:eastAsia="MS ??" w:hAnsi="Calibri" w:cs="Calibri"/>
          <w:bCs/>
          <w:color w:val="000000"/>
          <w:lang w:eastAsia="ja-JP"/>
        </w:rPr>
        <w:t>e</w:t>
      </w:r>
      <w:r w:rsidR="00810453" w:rsidRPr="00FF371B">
        <w:rPr>
          <w:rFonts w:ascii="Calibri" w:eastAsia="MS ??" w:hAnsi="Calibri" w:cs="Calibri"/>
          <w:bCs/>
          <w:color w:val="000000"/>
          <w:lang w:eastAsia="ja-JP"/>
        </w:rPr>
        <w:t xml:space="preserve"> </w:t>
      </w:r>
      <w:r w:rsidR="00121C00" w:rsidRPr="00FF371B">
        <w:rPr>
          <w:rFonts w:ascii="Calibri" w:eastAsia="MS ??" w:hAnsi="Calibri" w:cs="Calibri"/>
          <w:bCs/>
          <w:color w:val="000000"/>
          <w:lang w:eastAsia="ja-JP"/>
        </w:rPr>
        <w:t>or go to school</w:t>
      </w:r>
      <w:r w:rsidR="00176545">
        <w:rPr>
          <w:rFonts w:ascii="Calibri" w:eastAsia="MS ??" w:hAnsi="Calibri" w:cs="Calibri"/>
          <w:bCs/>
          <w:color w:val="000000"/>
          <w:lang w:eastAsia="ja-JP"/>
        </w:rPr>
        <w:t xml:space="preserve"> or </w:t>
      </w:r>
      <w:r w:rsidR="00757A44">
        <w:rPr>
          <w:rFonts w:ascii="Calibri" w:eastAsia="MS ??" w:hAnsi="Calibri" w:cs="Calibri"/>
          <w:bCs/>
          <w:color w:val="000000"/>
          <w:lang w:eastAsia="ja-JP"/>
        </w:rPr>
        <w:t xml:space="preserve">an </w:t>
      </w:r>
      <w:r w:rsidR="00176545">
        <w:rPr>
          <w:rFonts w:ascii="Calibri" w:eastAsia="MS ??" w:hAnsi="Calibri" w:cs="Calibri"/>
          <w:bCs/>
          <w:color w:val="000000"/>
          <w:lang w:eastAsia="ja-JP"/>
        </w:rPr>
        <w:t>art class</w:t>
      </w:r>
      <w:r w:rsidR="00121C00" w:rsidRPr="00FF371B">
        <w:rPr>
          <w:rFonts w:ascii="Calibri" w:eastAsia="MS ??" w:hAnsi="Calibri" w:cs="Calibri"/>
          <w:bCs/>
          <w:color w:val="000000"/>
          <w:lang w:eastAsia="ja-JP"/>
        </w:rPr>
        <w:t xml:space="preserve"> </w:t>
      </w:r>
      <w:r w:rsidR="00C529C6" w:rsidRPr="00FF371B">
        <w:rPr>
          <w:rFonts w:ascii="Calibri" w:eastAsia="MS ??" w:hAnsi="Calibri" w:cs="Calibri"/>
          <w:bCs/>
          <w:color w:val="000000"/>
          <w:lang w:eastAsia="ja-JP"/>
        </w:rPr>
        <w:t xml:space="preserve">in the Sefton Borough </w:t>
      </w:r>
      <w:r w:rsidRPr="00FF371B">
        <w:rPr>
          <w:rFonts w:ascii="Calibri" w:eastAsia="MS ??" w:hAnsi="Calibri" w:cs="Calibri"/>
          <w:bCs/>
          <w:color w:val="000000"/>
          <w:lang w:eastAsia="ja-JP"/>
        </w:rPr>
        <w:t>to submit one piece of artwork</w:t>
      </w:r>
      <w:r w:rsidR="00810453" w:rsidRPr="00FF371B">
        <w:rPr>
          <w:rFonts w:ascii="Calibri" w:eastAsia="MS ??" w:hAnsi="Calibri" w:cs="Calibri"/>
          <w:bCs/>
          <w:color w:val="000000"/>
          <w:lang w:eastAsia="ja-JP"/>
        </w:rPr>
        <w:t xml:space="preserve"> to our competition</w:t>
      </w:r>
      <w:r w:rsidR="00FC7DBD" w:rsidRPr="00FF371B">
        <w:rPr>
          <w:rFonts w:ascii="Calibri" w:eastAsia="MS ??" w:hAnsi="Calibri" w:cs="Calibri"/>
          <w:bCs/>
          <w:color w:val="000000"/>
          <w:lang w:eastAsia="ja-JP"/>
        </w:rPr>
        <w:t xml:space="preserve">. </w:t>
      </w:r>
    </w:p>
    <w:p w14:paraId="0C369CF9" w14:textId="051DC052" w:rsidR="00647B13" w:rsidRPr="00FF371B" w:rsidRDefault="00FF371B" w:rsidP="00FF371B">
      <w:pPr>
        <w:pStyle w:val="NoSpacing"/>
        <w:spacing w:line="276" w:lineRule="auto"/>
        <w:rPr>
          <w:rFonts w:ascii="Calibri" w:eastAsia="MS ??" w:hAnsi="Calibri" w:cs="Calibri"/>
          <w:bCs/>
          <w:color w:val="000000"/>
          <w:sz w:val="14"/>
          <w:szCs w:val="14"/>
          <w:lang w:eastAsia="ja-JP"/>
        </w:rPr>
      </w:pPr>
      <w:r w:rsidRPr="00FF371B">
        <w:rPr>
          <w:rFonts w:ascii="Calibri" w:eastAsia="MS ??" w:hAnsi="Calibri" w:cs="Calibri"/>
          <w:bCs/>
          <w:color w:val="000000"/>
          <w:sz w:val="14"/>
          <w:szCs w:val="14"/>
          <w:lang w:eastAsia="ja-JP"/>
        </w:rPr>
        <w:t xml:space="preserve"> </w:t>
      </w:r>
    </w:p>
    <w:p w14:paraId="366F8343" w14:textId="3925EECB" w:rsidR="00647B13" w:rsidRPr="00FF371B" w:rsidRDefault="00647B13" w:rsidP="00FF371B">
      <w:pPr>
        <w:pStyle w:val="NoSpacing"/>
        <w:spacing w:line="276" w:lineRule="auto"/>
        <w:rPr>
          <w:rFonts w:ascii="Calibri" w:eastAsia="MS ??" w:hAnsi="Calibri" w:cs="Calibri"/>
          <w:color w:val="000000"/>
          <w:lang w:eastAsia="ja-JP"/>
        </w:rPr>
      </w:pPr>
      <w:r w:rsidRPr="00FF371B">
        <w:rPr>
          <w:rFonts w:ascii="Calibri" w:eastAsia="MS ??" w:hAnsi="Calibri" w:cs="Calibri"/>
          <w:color w:val="000000"/>
          <w:lang w:eastAsia="ja-JP"/>
        </w:rPr>
        <w:t xml:space="preserve">Select one original artwork and carefully photograph it, then email your image and entry form to </w:t>
      </w:r>
      <w:hyperlink r:id="rId11" w:history="1">
        <w:r w:rsidR="00340472" w:rsidRPr="00FF371B">
          <w:rPr>
            <w:rStyle w:val="Hyperlink"/>
            <w:rFonts w:ascii="Calibri" w:eastAsia="MS ??" w:hAnsi="Calibri" w:cs="Calibri"/>
            <w:lang w:eastAsia="ja-JP"/>
          </w:rPr>
          <w:t>jemma.tynan@sefton.gov.uk</w:t>
        </w:r>
      </w:hyperlink>
      <w:r w:rsidR="00340472" w:rsidRPr="00FF371B">
        <w:rPr>
          <w:rFonts w:ascii="Calibri" w:eastAsia="MS ??" w:hAnsi="Calibri" w:cs="Calibri"/>
          <w:color w:val="000000"/>
          <w:lang w:eastAsia="ja-JP"/>
        </w:rPr>
        <w:t xml:space="preserve"> </w:t>
      </w:r>
      <w:r w:rsidRPr="00FF371B">
        <w:rPr>
          <w:rFonts w:ascii="Calibri" w:eastAsia="MS ??" w:hAnsi="Calibri" w:cs="Calibri"/>
          <w:color w:val="000000"/>
          <w:lang w:eastAsia="ja-JP"/>
        </w:rPr>
        <w:t xml:space="preserve">by </w:t>
      </w:r>
      <w:r w:rsidR="00C24972">
        <w:rPr>
          <w:rFonts w:ascii="Calibri" w:eastAsia="MS ??" w:hAnsi="Calibri" w:cs="Calibri"/>
          <w:bCs/>
          <w:color w:val="000000"/>
          <w:lang w:eastAsia="ja-JP"/>
        </w:rPr>
        <w:t xml:space="preserve">Sunday </w:t>
      </w:r>
      <w:r w:rsidR="004055D4">
        <w:rPr>
          <w:rFonts w:ascii="Calibri" w:eastAsia="MS ??" w:hAnsi="Calibri" w:cs="Calibri"/>
          <w:bCs/>
          <w:color w:val="000000"/>
          <w:lang w:eastAsia="ja-JP"/>
        </w:rPr>
        <w:t>28 June 2026</w:t>
      </w:r>
      <w:r w:rsidRPr="00FF371B">
        <w:rPr>
          <w:rFonts w:ascii="Calibri" w:eastAsia="MS ??" w:hAnsi="Calibri" w:cs="Calibri"/>
          <w:bCs/>
          <w:color w:val="000000"/>
          <w:lang w:eastAsia="ja-JP"/>
        </w:rPr>
        <w:t>.</w:t>
      </w:r>
    </w:p>
    <w:p w14:paraId="11FA421A" w14:textId="6167C5A8" w:rsidR="00647B13" w:rsidRPr="00FF371B" w:rsidRDefault="00FF371B" w:rsidP="00FF371B">
      <w:pPr>
        <w:pStyle w:val="NoSpacing"/>
        <w:spacing w:line="276" w:lineRule="auto"/>
        <w:rPr>
          <w:rFonts w:ascii="Calibri" w:eastAsia="MS ??" w:hAnsi="Calibri" w:cs="Calibri"/>
          <w:color w:val="000000"/>
          <w:sz w:val="14"/>
          <w:szCs w:val="14"/>
          <w:lang w:eastAsia="ja-JP"/>
        </w:rPr>
      </w:pPr>
      <w:r w:rsidRPr="00FF371B">
        <w:rPr>
          <w:rFonts w:ascii="Calibri" w:eastAsia="MS ??" w:hAnsi="Calibri" w:cs="Calibri"/>
          <w:color w:val="000000"/>
          <w:sz w:val="14"/>
          <w:szCs w:val="14"/>
          <w:lang w:eastAsia="ja-JP"/>
        </w:rPr>
        <w:t xml:space="preserve"> </w:t>
      </w:r>
    </w:p>
    <w:p w14:paraId="39A32835" w14:textId="5619B90C" w:rsidR="00824DDE" w:rsidRPr="00FF371B" w:rsidRDefault="00B05CEF" w:rsidP="00FF371B">
      <w:pPr>
        <w:pStyle w:val="NoSpacing"/>
        <w:spacing w:line="276" w:lineRule="auto"/>
        <w:rPr>
          <w:rFonts w:ascii="Calibri" w:hAnsi="Calibri" w:cs="Calibri"/>
        </w:rPr>
      </w:pPr>
      <w:r w:rsidRPr="00FF371B">
        <w:rPr>
          <w:rFonts w:ascii="Calibri" w:eastAsia="MS ??" w:hAnsi="Calibri" w:cs="Calibri"/>
          <w:color w:val="000000"/>
          <w:lang w:eastAsia="ja-JP"/>
        </w:rPr>
        <w:t xml:space="preserve">The </w:t>
      </w:r>
      <w:r w:rsidR="007B7166" w:rsidRPr="00FF371B">
        <w:rPr>
          <w:rFonts w:ascii="Calibri" w:eastAsia="MS ??" w:hAnsi="Calibri" w:cs="Calibri"/>
          <w:color w:val="000000"/>
          <w:lang w:eastAsia="ja-JP"/>
        </w:rPr>
        <w:t>competition</w:t>
      </w:r>
      <w:r w:rsidRPr="00FF371B">
        <w:rPr>
          <w:rFonts w:ascii="Calibri" w:eastAsia="MS ??" w:hAnsi="Calibri" w:cs="Calibri"/>
          <w:color w:val="000000"/>
          <w:lang w:eastAsia="ja-JP"/>
        </w:rPr>
        <w:t xml:space="preserve"> is for paintings, drawings, prints (no</w:t>
      </w:r>
      <w:r w:rsidR="00D963DF" w:rsidRPr="00FF371B">
        <w:rPr>
          <w:rFonts w:ascii="Calibri" w:eastAsia="MS ??" w:hAnsi="Calibri" w:cs="Calibri"/>
          <w:color w:val="000000"/>
          <w:lang w:eastAsia="ja-JP"/>
        </w:rPr>
        <w:t>t reproductions), photography</w:t>
      </w:r>
      <w:r w:rsidR="00FC7DBD" w:rsidRPr="00FF371B">
        <w:rPr>
          <w:rFonts w:ascii="Calibri" w:eastAsia="MS ??" w:hAnsi="Calibri" w:cs="Calibri"/>
          <w:color w:val="000000"/>
          <w:lang w:eastAsia="ja-JP"/>
        </w:rPr>
        <w:t>, textiles, sculpture</w:t>
      </w:r>
      <w:r w:rsidR="00D963DF" w:rsidRPr="00FF371B">
        <w:rPr>
          <w:rFonts w:ascii="Calibri" w:eastAsia="MS ??" w:hAnsi="Calibri" w:cs="Calibri"/>
          <w:color w:val="000000"/>
          <w:lang w:eastAsia="ja-JP"/>
        </w:rPr>
        <w:t xml:space="preserve"> </w:t>
      </w:r>
      <w:r w:rsidR="007B7166" w:rsidRPr="00FF371B">
        <w:rPr>
          <w:rFonts w:ascii="Calibri" w:eastAsia="MS ??" w:hAnsi="Calibri" w:cs="Calibri"/>
          <w:color w:val="000000"/>
          <w:lang w:eastAsia="ja-JP"/>
        </w:rPr>
        <w:t>or</w:t>
      </w:r>
      <w:r w:rsidRPr="00FF371B">
        <w:rPr>
          <w:rFonts w:ascii="Calibri" w:eastAsia="MS ??" w:hAnsi="Calibri" w:cs="Calibri"/>
          <w:color w:val="000000"/>
          <w:lang w:eastAsia="ja-JP"/>
        </w:rPr>
        <w:t xml:space="preserve"> mix</w:t>
      </w:r>
      <w:r w:rsidR="00707E18" w:rsidRPr="00FF371B">
        <w:rPr>
          <w:rFonts w:ascii="Calibri" w:eastAsia="MS ??" w:hAnsi="Calibri" w:cs="Calibri"/>
          <w:color w:val="000000"/>
          <w:lang w:eastAsia="ja-JP"/>
        </w:rPr>
        <w:t>ed media</w:t>
      </w:r>
      <w:r w:rsidRPr="00FF371B">
        <w:rPr>
          <w:rFonts w:ascii="Calibri" w:eastAsia="MS ??" w:hAnsi="Calibri" w:cs="Calibri"/>
          <w:color w:val="000000"/>
          <w:lang w:eastAsia="ja-JP"/>
        </w:rPr>
        <w:t xml:space="preserve">. </w:t>
      </w:r>
      <w:r w:rsidR="008A363A" w:rsidRPr="00FF371B">
        <w:rPr>
          <w:rFonts w:ascii="Calibri" w:eastAsia="MS ??" w:hAnsi="Calibri" w:cs="Calibri"/>
          <w:color w:val="000000"/>
          <w:lang w:eastAsia="ja-JP"/>
        </w:rPr>
        <w:t>Or any</w:t>
      </w:r>
      <w:r w:rsidR="007B7166" w:rsidRPr="00FF371B">
        <w:rPr>
          <w:rFonts w:ascii="Calibri" w:eastAsia="MS ??" w:hAnsi="Calibri" w:cs="Calibri"/>
          <w:color w:val="000000"/>
          <w:lang w:eastAsia="ja-JP"/>
        </w:rPr>
        <w:t xml:space="preserve"> form of artwork yo</w:t>
      </w:r>
      <w:r w:rsidR="008A363A" w:rsidRPr="00FF371B">
        <w:rPr>
          <w:rFonts w:ascii="Calibri" w:eastAsia="MS ??" w:hAnsi="Calibri" w:cs="Calibri"/>
          <w:color w:val="000000"/>
          <w:lang w:eastAsia="ja-JP"/>
        </w:rPr>
        <w:t>u can come up with.</w:t>
      </w:r>
      <w:r w:rsidR="003758AB" w:rsidRPr="00FF371B">
        <w:rPr>
          <w:rFonts w:ascii="Calibri" w:eastAsia="MS ??" w:hAnsi="Calibri" w:cs="Calibri"/>
          <w:color w:val="000000"/>
          <w:lang w:eastAsia="ja-JP"/>
        </w:rPr>
        <w:t xml:space="preserve"> </w:t>
      </w:r>
      <w:r w:rsidR="00824DDE" w:rsidRPr="00FF371B">
        <w:rPr>
          <w:rFonts w:ascii="Calibri" w:hAnsi="Calibri" w:cs="Calibri"/>
        </w:rPr>
        <w:t>However,</w:t>
      </w:r>
      <w:r w:rsidR="001156C1" w:rsidRPr="00FF371B">
        <w:rPr>
          <w:rFonts w:ascii="Calibri" w:hAnsi="Calibri" w:cs="Calibri"/>
        </w:rPr>
        <w:t xml:space="preserve"> we do ask that c</w:t>
      </w:r>
      <w:r w:rsidR="00FC7DBD" w:rsidRPr="00FF371B">
        <w:rPr>
          <w:rFonts w:ascii="Calibri" w:hAnsi="Calibri" w:cs="Calibri"/>
        </w:rPr>
        <w:t xml:space="preserve">olouring in </w:t>
      </w:r>
      <w:r w:rsidR="00E977AF" w:rsidRPr="00FF371B">
        <w:rPr>
          <w:rFonts w:ascii="Calibri" w:hAnsi="Calibri" w:cs="Calibri"/>
        </w:rPr>
        <w:t>outline</w:t>
      </w:r>
      <w:r w:rsidR="00FC7DBD" w:rsidRPr="00FF371B">
        <w:rPr>
          <w:rFonts w:ascii="Calibri" w:hAnsi="Calibri" w:cs="Calibri"/>
        </w:rPr>
        <w:t>s</w:t>
      </w:r>
      <w:r w:rsidR="00E977AF" w:rsidRPr="00FF371B">
        <w:rPr>
          <w:rFonts w:ascii="Calibri" w:hAnsi="Calibri" w:cs="Calibri"/>
        </w:rPr>
        <w:t xml:space="preserve"> printed o</w:t>
      </w:r>
      <w:r w:rsidR="00D963DF" w:rsidRPr="00FF371B">
        <w:rPr>
          <w:rFonts w:ascii="Calibri" w:hAnsi="Calibri" w:cs="Calibri"/>
        </w:rPr>
        <w:t xml:space="preserve">r drawn by someone else is </w:t>
      </w:r>
      <w:r w:rsidR="00E977AF" w:rsidRPr="00FF371B">
        <w:rPr>
          <w:rFonts w:ascii="Calibri" w:hAnsi="Calibri" w:cs="Calibri"/>
        </w:rPr>
        <w:t xml:space="preserve">not </w:t>
      </w:r>
      <w:r w:rsidR="001156C1" w:rsidRPr="00FF371B">
        <w:rPr>
          <w:rFonts w:ascii="Calibri" w:hAnsi="Calibri" w:cs="Calibri"/>
        </w:rPr>
        <w:t>submitted</w:t>
      </w:r>
      <w:r w:rsidR="00E977AF" w:rsidRPr="00FF371B">
        <w:rPr>
          <w:rFonts w:ascii="Calibri" w:hAnsi="Calibri" w:cs="Calibri"/>
        </w:rPr>
        <w:t xml:space="preserve">. Adults may give </w:t>
      </w:r>
      <w:r w:rsidR="00824DDE" w:rsidRPr="00FF371B">
        <w:rPr>
          <w:rFonts w:ascii="Calibri" w:hAnsi="Calibri" w:cs="Calibri"/>
        </w:rPr>
        <w:t>encouragement but</w:t>
      </w:r>
      <w:r w:rsidR="00E977AF" w:rsidRPr="00FF371B">
        <w:rPr>
          <w:rFonts w:ascii="Calibri" w:hAnsi="Calibri" w:cs="Calibri"/>
        </w:rPr>
        <w:t xml:space="preserve"> must not have a hands-on role in creating the artwork. </w:t>
      </w:r>
    </w:p>
    <w:p w14:paraId="0BAF1087" w14:textId="77777777" w:rsidR="003758AB" w:rsidRPr="00FF371B" w:rsidRDefault="003758AB" w:rsidP="00FF371B">
      <w:pPr>
        <w:pStyle w:val="NoSpacing"/>
        <w:spacing w:line="276" w:lineRule="auto"/>
        <w:rPr>
          <w:rFonts w:ascii="Calibri" w:hAnsi="Calibri" w:cs="Calibri"/>
          <w:sz w:val="14"/>
          <w:szCs w:val="14"/>
        </w:rPr>
      </w:pPr>
    </w:p>
    <w:p w14:paraId="180BDEBD" w14:textId="1A97AD9B" w:rsidR="00B05CEF" w:rsidRPr="00FF371B" w:rsidRDefault="00E977AF" w:rsidP="00FF371B">
      <w:pPr>
        <w:pStyle w:val="NoSpacing"/>
        <w:spacing w:line="276" w:lineRule="auto"/>
        <w:rPr>
          <w:rFonts w:ascii="Calibri" w:hAnsi="Calibri" w:cs="Calibri"/>
        </w:rPr>
      </w:pPr>
      <w:r w:rsidRPr="00FF371B">
        <w:rPr>
          <w:rFonts w:ascii="Calibri" w:hAnsi="Calibri" w:cs="Calibri"/>
        </w:rPr>
        <w:t xml:space="preserve">The Atkinson may reject entries that it considers </w:t>
      </w:r>
      <w:r w:rsidR="00863CB1" w:rsidRPr="00FF371B">
        <w:rPr>
          <w:rFonts w:ascii="Calibri" w:hAnsi="Calibri" w:cs="Calibri"/>
        </w:rPr>
        <w:t xml:space="preserve">are </w:t>
      </w:r>
      <w:r w:rsidRPr="00FF371B">
        <w:rPr>
          <w:rFonts w:ascii="Calibri" w:hAnsi="Calibri" w:cs="Calibri"/>
        </w:rPr>
        <w:t>inappropriate for any reason</w:t>
      </w:r>
      <w:r w:rsidR="0021795A" w:rsidRPr="00FF371B">
        <w:rPr>
          <w:rFonts w:ascii="Calibri" w:hAnsi="Calibri" w:cs="Calibri"/>
        </w:rPr>
        <w:t>.</w:t>
      </w:r>
      <w:r w:rsidR="00B171C4" w:rsidRPr="00FF371B">
        <w:rPr>
          <w:rFonts w:ascii="Calibri" w:hAnsi="Calibri" w:cs="Calibri"/>
        </w:rPr>
        <w:t xml:space="preserve"> Only original works will be accepted or copies that are</w:t>
      </w:r>
      <w:r w:rsidR="008D14F1">
        <w:rPr>
          <w:rFonts w:ascii="Calibri" w:hAnsi="Calibri" w:cs="Calibri"/>
        </w:rPr>
        <w:t xml:space="preserve"> out of copyright and</w:t>
      </w:r>
      <w:r w:rsidR="00924BFF">
        <w:rPr>
          <w:rFonts w:ascii="Calibri" w:hAnsi="Calibri" w:cs="Calibri"/>
        </w:rPr>
        <w:t xml:space="preserve"> are</w:t>
      </w:r>
      <w:r w:rsidR="00B171C4" w:rsidRPr="00FF371B">
        <w:rPr>
          <w:rFonts w:ascii="Calibri" w:hAnsi="Calibri" w:cs="Calibri"/>
        </w:rPr>
        <w:t xml:space="preserve"> clearly referenced either in the image or through the title</w:t>
      </w:r>
      <w:r w:rsidR="00184FB9" w:rsidRPr="00FF371B">
        <w:rPr>
          <w:rFonts w:ascii="Calibri" w:hAnsi="Calibri" w:cs="Calibri"/>
        </w:rPr>
        <w:t xml:space="preserve">, e.g. </w:t>
      </w:r>
      <w:r w:rsidR="00F44170" w:rsidRPr="00FF371B">
        <w:rPr>
          <w:rFonts w:ascii="Calibri" w:hAnsi="Calibri" w:cs="Calibri"/>
        </w:rPr>
        <w:t xml:space="preserve">People </w:t>
      </w:r>
      <w:r w:rsidR="00184FB9" w:rsidRPr="00FF371B">
        <w:rPr>
          <w:rFonts w:ascii="Calibri" w:hAnsi="Calibri" w:cs="Calibri"/>
        </w:rPr>
        <w:t xml:space="preserve">Inspired by </w:t>
      </w:r>
      <w:r w:rsidR="005E5ED3" w:rsidRPr="00FF371B">
        <w:rPr>
          <w:rFonts w:ascii="Calibri" w:hAnsi="Calibri" w:cs="Calibri"/>
        </w:rPr>
        <w:t>L.S. Lowry</w:t>
      </w:r>
      <w:r w:rsidR="00B171C4" w:rsidRPr="00FF371B">
        <w:rPr>
          <w:rFonts w:ascii="Calibri" w:hAnsi="Calibri" w:cs="Calibri"/>
        </w:rPr>
        <w:t>.</w:t>
      </w:r>
    </w:p>
    <w:p w14:paraId="02B4BE1F" w14:textId="77777777" w:rsidR="009041DD" w:rsidRPr="00FF371B" w:rsidRDefault="009041DD" w:rsidP="00FF371B">
      <w:pPr>
        <w:pStyle w:val="NoSpacing"/>
        <w:spacing w:line="276" w:lineRule="auto"/>
        <w:rPr>
          <w:rFonts w:ascii="Calibri" w:hAnsi="Calibri" w:cs="Calibri"/>
          <w:sz w:val="14"/>
          <w:szCs w:val="14"/>
        </w:rPr>
      </w:pPr>
    </w:p>
    <w:p w14:paraId="05462A03" w14:textId="505B2485" w:rsidR="009041DD" w:rsidRPr="00FF371B" w:rsidRDefault="009041DD" w:rsidP="00FF371B">
      <w:pPr>
        <w:pStyle w:val="NoSpacing"/>
        <w:spacing w:line="276" w:lineRule="auto"/>
        <w:rPr>
          <w:rFonts w:ascii="Calibri" w:eastAsia="MS ??" w:hAnsi="Calibri" w:cs="Calibri"/>
          <w:color w:val="000000"/>
          <w:lang w:eastAsia="ja-JP"/>
        </w:rPr>
      </w:pPr>
      <w:r w:rsidRPr="00FF371B">
        <w:rPr>
          <w:rFonts w:ascii="Calibri" w:eastAsia="MS ??" w:hAnsi="Calibri" w:cs="Calibri"/>
          <w:color w:val="000000"/>
          <w:lang w:eastAsia="ja-JP"/>
        </w:rPr>
        <w:t xml:space="preserve">All entries will be exhibited on The Atkinson’s website from </w:t>
      </w:r>
      <w:r w:rsidR="00750576">
        <w:rPr>
          <w:rFonts w:ascii="Calibri" w:eastAsia="MS ??" w:hAnsi="Calibri" w:cs="Calibri"/>
          <w:color w:val="000000"/>
          <w:lang w:eastAsia="ja-JP"/>
        </w:rPr>
        <w:t xml:space="preserve">Wednesday 8 </w:t>
      </w:r>
      <w:r w:rsidR="00924BFF">
        <w:rPr>
          <w:rFonts w:ascii="Calibri" w:eastAsia="MS ??" w:hAnsi="Calibri" w:cs="Calibri"/>
          <w:color w:val="000000"/>
          <w:lang w:eastAsia="ja-JP"/>
        </w:rPr>
        <w:t>July 202</w:t>
      </w:r>
      <w:r w:rsidR="00750576">
        <w:rPr>
          <w:rFonts w:ascii="Calibri" w:eastAsia="MS ??" w:hAnsi="Calibri" w:cs="Calibri"/>
          <w:color w:val="000000"/>
          <w:lang w:eastAsia="ja-JP"/>
        </w:rPr>
        <w:t>6</w:t>
      </w:r>
      <w:r w:rsidRPr="00FF371B">
        <w:rPr>
          <w:rFonts w:ascii="Calibri" w:eastAsia="MS ??" w:hAnsi="Calibri" w:cs="Calibri"/>
          <w:color w:val="000000"/>
          <w:lang w:eastAsia="ja-JP"/>
        </w:rPr>
        <w:t xml:space="preserve">. </w:t>
      </w:r>
    </w:p>
    <w:p w14:paraId="627E4713" w14:textId="77777777" w:rsidR="0065126B" w:rsidRPr="00FF371B" w:rsidRDefault="0065126B" w:rsidP="00FF371B">
      <w:pPr>
        <w:pStyle w:val="NoSpacing"/>
        <w:spacing w:line="276" w:lineRule="auto"/>
        <w:rPr>
          <w:rFonts w:ascii="Calibri" w:hAnsi="Calibri" w:cs="Calibri"/>
          <w:sz w:val="14"/>
          <w:szCs w:val="14"/>
        </w:rPr>
      </w:pPr>
    </w:p>
    <w:p w14:paraId="3418241A" w14:textId="7A6613DF" w:rsidR="00340472" w:rsidRPr="00FF371B" w:rsidRDefault="0065126B" w:rsidP="00FF371B">
      <w:pPr>
        <w:pStyle w:val="NoSpacing"/>
        <w:spacing w:line="276" w:lineRule="auto"/>
        <w:rPr>
          <w:rFonts w:ascii="Calibri" w:eastAsia="MS ??" w:hAnsi="Calibri" w:cs="Calibri"/>
          <w:color w:val="000000"/>
          <w:lang w:eastAsia="ja-JP"/>
        </w:rPr>
      </w:pPr>
      <w:r w:rsidRPr="00FF371B">
        <w:rPr>
          <w:rFonts w:ascii="Calibri" w:eastAsia="MS ??" w:hAnsi="Calibri" w:cs="Calibri"/>
          <w:color w:val="000000"/>
          <w:lang w:eastAsia="ja-JP"/>
        </w:rPr>
        <w:t xml:space="preserve">The artworks will be reviewed by a panel appointed by The Atkinson. All works are judged on individual merit and the judges’ decision is final. No correspondence or discussion will be </w:t>
      </w:r>
      <w:proofErr w:type="gramStart"/>
      <w:r w:rsidRPr="00FF371B">
        <w:rPr>
          <w:rFonts w:ascii="Calibri" w:eastAsia="MS ??" w:hAnsi="Calibri" w:cs="Calibri"/>
          <w:color w:val="000000"/>
          <w:lang w:eastAsia="ja-JP"/>
        </w:rPr>
        <w:t>entered into</w:t>
      </w:r>
      <w:proofErr w:type="gramEnd"/>
      <w:r w:rsidRPr="00FF371B">
        <w:rPr>
          <w:rFonts w:ascii="Calibri" w:eastAsia="MS ??" w:hAnsi="Calibri" w:cs="Calibri"/>
          <w:color w:val="000000"/>
          <w:lang w:eastAsia="ja-JP"/>
        </w:rPr>
        <w:t>. Winners will be announced on</w:t>
      </w:r>
      <w:r w:rsidR="009041DD" w:rsidRPr="00FF371B">
        <w:rPr>
          <w:rFonts w:ascii="Calibri" w:eastAsia="MS ??" w:hAnsi="Calibri" w:cs="Calibri"/>
          <w:color w:val="000000"/>
          <w:lang w:eastAsia="ja-JP"/>
        </w:rPr>
        <w:t>line on</w:t>
      </w:r>
      <w:r w:rsidRPr="00FF371B">
        <w:rPr>
          <w:rFonts w:ascii="Calibri" w:eastAsia="MS ??" w:hAnsi="Calibri" w:cs="Calibri"/>
          <w:color w:val="000000"/>
          <w:lang w:eastAsia="ja-JP"/>
        </w:rPr>
        <w:t xml:space="preserve"> </w:t>
      </w:r>
      <w:r w:rsidR="00224A34">
        <w:rPr>
          <w:rFonts w:ascii="Calibri" w:eastAsia="MS ??" w:hAnsi="Calibri" w:cs="Calibri"/>
          <w:color w:val="000000"/>
          <w:lang w:eastAsia="ja-JP"/>
        </w:rPr>
        <w:t xml:space="preserve">Wednesday 8 </w:t>
      </w:r>
      <w:r w:rsidR="00646F87">
        <w:rPr>
          <w:rFonts w:ascii="Calibri" w:eastAsia="MS ??" w:hAnsi="Calibri" w:cs="Calibri"/>
          <w:color w:val="000000"/>
          <w:lang w:eastAsia="ja-JP"/>
        </w:rPr>
        <w:t>July 202</w:t>
      </w:r>
      <w:r w:rsidR="00224A34">
        <w:rPr>
          <w:rFonts w:ascii="Calibri" w:eastAsia="MS ??" w:hAnsi="Calibri" w:cs="Calibri"/>
          <w:color w:val="000000"/>
          <w:lang w:eastAsia="ja-JP"/>
        </w:rPr>
        <w:t>6</w:t>
      </w:r>
      <w:r w:rsidR="00646F87">
        <w:rPr>
          <w:rFonts w:ascii="Calibri" w:eastAsia="MS ??" w:hAnsi="Calibri" w:cs="Calibri"/>
          <w:color w:val="000000"/>
          <w:lang w:eastAsia="ja-JP"/>
        </w:rPr>
        <w:t>.</w:t>
      </w:r>
      <w:r w:rsidRPr="00FF371B">
        <w:rPr>
          <w:rFonts w:ascii="Calibri" w:eastAsia="MS ??" w:hAnsi="Calibri" w:cs="Calibri"/>
          <w:color w:val="000000"/>
          <w:lang w:eastAsia="ja-JP"/>
        </w:rPr>
        <w:t xml:space="preserve"> </w:t>
      </w:r>
      <w:r w:rsidR="00340472" w:rsidRPr="00FF371B">
        <w:rPr>
          <w:rFonts w:ascii="Calibri" w:eastAsia="MS ??" w:hAnsi="Calibri" w:cs="Calibri"/>
          <w:color w:val="000000"/>
          <w:lang w:eastAsia="ja-JP"/>
        </w:rPr>
        <w:t xml:space="preserve"> </w:t>
      </w:r>
    </w:p>
    <w:p w14:paraId="02518639" w14:textId="77777777" w:rsidR="00340472" w:rsidRPr="00FF371B" w:rsidRDefault="00340472" w:rsidP="00FF371B">
      <w:pPr>
        <w:pStyle w:val="NoSpacing"/>
        <w:spacing w:line="276" w:lineRule="auto"/>
        <w:rPr>
          <w:rFonts w:ascii="Calibri" w:eastAsia="MS ??" w:hAnsi="Calibri" w:cs="Calibri"/>
          <w:color w:val="000000"/>
          <w:sz w:val="14"/>
          <w:szCs w:val="14"/>
          <w:lang w:eastAsia="ja-JP"/>
        </w:rPr>
      </w:pPr>
    </w:p>
    <w:p w14:paraId="1598D6AA" w14:textId="423D323E" w:rsidR="00BD22D4" w:rsidRPr="00FF371B" w:rsidRDefault="0065126B" w:rsidP="00FF371B">
      <w:pPr>
        <w:pStyle w:val="NoSpacing"/>
        <w:spacing w:line="276" w:lineRule="auto"/>
        <w:rPr>
          <w:rFonts w:ascii="Calibri" w:eastAsia="MS ??" w:hAnsi="Calibri" w:cs="Calibri"/>
          <w:color w:val="000000"/>
          <w:lang w:eastAsia="ja-JP"/>
        </w:rPr>
      </w:pPr>
      <w:r w:rsidRPr="00FF371B">
        <w:rPr>
          <w:rFonts w:ascii="Calibri" w:eastAsia="MS ??" w:hAnsi="Calibri" w:cs="Calibri"/>
          <w:color w:val="000000"/>
          <w:lang w:eastAsia="ja-JP"/>
        </w:rPr>
        <w:t>Winners will receive arts vouchers</w:t>
      </w:r>
      <w:r w:rsidR="009041DD" w:rsidRPr="00FF371B">
        <w:rPr>
          <w:rFonts w:ascii="Calibri" w:eastAsia="MS ??" w:hAnsi="Calibri" w:cs="Calibri"/>
          <w:color w:val="000000"/>
          <w:lang w:eastAsia="ja-JP"/>
        </w:rPr>
        <w:t xml:space="preserve"> and are invited to display their work in The Atkinson </w:t>
      </w:r>
      <w:r w:rsidR="00224A34">
        <w:rPr>
          <w:rFonts w:ascii="Calibri" w:eastAsia="MS ??" w:hAnsi="Calibri" w:cs="Calibri"/>
          <w:color w:val="000000"/>
          <w:lang w:eastAsia="ja-JP"/>
        </w:rPr>
        <w:t>Discovery Box</w:t>
      </w:r>
      <w:r w:rsidR="009041DD" w:rsidRPr="00FF371B">
        <w:rPr>
          <w:rFonts w:ascii="Calibri" w:eastAsia="MS ??" w:hAnsi="Calibri" w:cs="Calibri"/>
          <w:color w:val="000000"/>
          <w:lang w:eastAsia="ja-JP"/>
        </w:rPr>
        <w:t xml:space="preserve"> from Saturday </w:t>
      </w:r>
      <w:r w:rsidR="00224A34">
        <w:rPr>
          <w:rFonts w:ascii="Calibri" w:eastAsia="MS ??" w:hAnsi="Calibri" w:cs="Calibri"/>
          <w:color w:val="000000"/>
          <w:lang w:eastAsia="ja-JP"/>
        </w:rPr>
        <w:t>18</w:t>
      </w:r>
      <w:r w:rsidR="009041DD" w:rsidRPr="00FF371B">
        <w:rPr>
          <w:rFonts w:ascii="Calibri" w:eastAsia="MS ??" w:hAnsi="Calibri" w:cs="Calibri"/>
          <w:color w:val="000000"/>
          <w:lang w:eastAsia="ja-JP"/>
        </w:rPr>
        <w:t xml:space="preserve"> July 202</w:t>
      </w:r>
      <w:r w:rsidR="00224A34">
        <w:rPr>
          <w:rFonts w:ascii="Calibri" w:eastAsia="MS ??" w:hAnsi="Calibri" w:cs="Calibri"/>
          <w:color w:val="000000"/>
          <w:lang w:eastAsia="ja-JP"/>
        </w:rPr>
        <w:t>6</w:t>
      </w:r>
      <w:r w:rsidR="009041DD" w:rsidRPr="00FF371B">
        <w:rPr>
          <w:rFonts w:ascii="Calibri" w:eastAsia="MS ??" w:hAnsi="Calibri" w:cs="Calibri"/>
          <w:color w:val="000000"/>
          <w:lang w:eastAsia="ja-JP"/>
        </w:rPr>
        <w:t xml:space="preserve">. Arrangements will be made to deliver artworks between Monday </w:t>
      </w:r>
      <w:r w:rsidR="003221A4">
        <w:rPr>
          <w:rFonts w:ascii="Calibri" w:eastAsia="MS ??" w:hAnsi="Calibri" w:cs="Calibri"/>
          <w:color w:val="000000"/>
          <w:lang w:eastAsia="ja-JP"/>
        </w:rPr>
        <w:t>13</w:t>
      </w:r>
      <w:r w:rsidR="009041DD" w:rsidRPr="00FF371B">
        <w:rPr>
          <w:rFonts w:ascii="Calibri" w:eastAsia="MS ??" w:hAnsi="Calibri" w:cs="Calibri"/>
          <w:color w:val="000000"/>
          <w:lang w:eastAsia="ja-JP"/>
        </w:rPr>
        <w:t xml:space="preserve"> &amp; Wednesday </w:t>
      </w:r>
      <w:r w:rsidR="003221A4">
        <w:rPr>
          <w:rFonts w:ascii="Calibri" w:eastAsia="MS ??" w:hAnsi="Calibri" w:cs="Calibri"/>
          <w:color w:val="000000"/>
          <w:lang w:eastAsia="ja-JP"/>
        </w:rPr>
        <w:t>14</w:t>
      </w:r>
      <w:r w:rsidR="009041DD" w:rsidRPr="00FF371B">
        <w:rPr>
          <w:rFonts w:ascii="Calibri" w:eastAsia="MS ??" w:hAnsi="Calibri" w:cs="Calibri"/>
          <w:color w:val="000000"/>
          <w:lang w:eastAsia="ja-JP"/>
        </w:rPr>
        <w:t xml:space="preserve"> July.</w:t>
      </w:r>
      <w:r w:rsidR="00860F66" w:rsidRPr="00FF371B">
        <w:rPr>
          <w:rFonts w:ascii="Calibri" w:eastAsia="MS ??" w:hAnsi="Calibri" w:cs="Calibri"/>
          <w:color w:val="000000"/>
          <w:lang w:eastAsia="ja-JP"/>
        </w:rPr>
        <w:t xml:space="preserve"> The prizes, donated by The Arts Society Southport, will be awarded at a Prizegiving Event at The Atkinson on Saturday </w:t>
      </w:r>
      <w:r w:rsidR="003221A4">
        <w:rPr>
          <w:rFonts w:ascii="Calibri" w:eastAsia="MS ??" w:hAnsi="Calibri" w:cs="Calibri"/>
          <w:color w:val="000000"/>
          <w:lang w:eastAsia="ja-JP"/>
        </w:rPr>
        <w:t>18</w:t>
      </w:r>
      <w:r w:rsidR="00860F66" w:rsidRPr="00FF371B">
        <w:rPr>
          <w:rFonts w:ascii="Calibri" w:eastAsia="MS ??" w:hAnsi="Calibri" w:cs="Calibri"/>
          <w:color w:val="000000"/>
          <w:lang w:eastAsia="ja-JP"/>
        </w:rPr>
        <w:t xml:space="preserve"> July 202</w:t>
      </w:r>
      <w:r w:rsidR="003221A4">
        <w:rPr>
          <w:rFonts w:ascii="Calibri" w:eastAsia="MS ??" w:hAnsi="Calibri" w:cs="Calibri"/>
          <w:color w:val="000000"/>
          <w:lang w:eastAsia="ja-JP"/>
        </w:rPr>
        <w:t>6</w:t>
      </w:r>
      <w:r w:rsidR="00860F66" w:rsidRPr="00FF371B">
        <w:rPr>
          <w:rFonts w:ascii="Calibri" w:eastAsia="MS ??" w:hAnsi="Calibri" w:cs="Calibri"/>
          <w:color w:val="000000"/>
          <w:lang w:eastAsia="ja-JP"/>
        </w:rPr>
        <w:t>.</w:t>
      </w:r>
    </w:p>
    <w:p w14:paraId="7FCE9640" w14:textId="77777777" w:rsidR="0065126B" w:rsidRPr="00FF371B" w:rsidRDefault="0065126B" w:rsidP="00FF371B">
      <w:pPr>
        <w:pStyle w:val="NoSpacing"/>
        <w:spacing w:line="276" w:lineRule="auto"/>
        <w:rPr>
          <w:rFonts w:ascii="Calibri" w:hAnsi="Calibri" w:cs="Calibri"/>
        </w:rPr>
      </w:pPr>
    </w:p>
    <w:p w14:paraId="6AAABA43" w14:textId="43572815" w:rsidR="0065126B" w:rsidRPr="00FF371B" w:rsidRDefault="0065126B" w:rsidP="00FF371B">
      <w:pPr>
        <w:pStyle w:val="NoSpacing"/>
        <w:spacing w:line="276" w:lineRule="auto"/>
        <w:rPr>
          <w:rFonts w:ascii="Calibri" w:hAnsi="Calibri" w:cs="Calibri"/>
          <w:b/>
          <w:bCs/>
        </w:rPr>
      </w:pPr>
      <w:r w:rsidRPr="00FF371B">
        <w:rPr>
          <w:rFonts w:ascii="Calibri" w:hAnsi="Calibri" w:cs="Calibri"/>
          <w:b/>
          <w:bCs/>
        </w:rPr>
        <w:t xml:space="preserve">Helpful tips for photographing </w:t>
      </w:r>
      <w:r w:rsidR="009041DD" w:rsidRPr="00FF371B">
        <w:rPr>
          <w:rFonts w:ascii="Calibri" w:hAnsi="Calibri" w:cs="Calibri"/>
          <w:b/>
          <w:bCs/>
        </w:rPr>
        <w:t>your artwork</w:t>
      </w:r>
    </w:p>
    <w:p w14:paraId="6A9D48BE" w14:textId="77777777" w:rsidR="0065126B" w:rsidRPr="00FF371B" w:rsidRDefault="0065126B" w:rsidP="00FF371B">
      <w:pPr>
        <w:pStyle w:val="NoSpacing"/>
        <w:spacing w:line="276" w:lineRule="auto"/>
        <w:rPr>
          <w:rFonts w:ascii="Calibri" w:hAnsi="Calibri" w:cs="Calibri"/>
        </w:rPr>
      </w:pPr>
      <w:r w:rsidRPr="00FF371B">
        <w:rPr>
          <w:rFonts w:ascii="Calibri" w:hAnsi="Calibri" w:cs="Calibri"/>
        </w:rPr>
        <w:t xml:space="preserve">1. Remove the artwork from a frame if glazed – glass will create reflections in the artwork. </w:t>
      </w:r>
    </w:p>
    <w:p w14:paraId="2EFC8727" w14:textId="77777777" w:rsidR="0065126B" w:rsidRPr="00FF371B" w:rsidRDefault="0065126B" w:rsidP="00FF371B">
      <w:pPr>
        <w:pStyle w:val="NoSpacing"/>
        <w:spacing w:line="276" w:lineRule="auto"/>
        <w:rPr>
          <w:rFonts w:ascii="Calibri" w:hAnsi="Calibri" w:cs="Calibri"/>
        </w:rPr>
      </w:pPr>
      <w:r w:rsidRPr="00FF371B">
        <w:rPr>
          <w:rFonts w:ascii="Calibri" w:hAnsi="Calibri" w:cs="Calibri"/>
        </w:rPr>
        <w:t xml:space="preserve">2. Place your artwork on a neutral background – busy wallpaper and cluttered rooms to be avoided. </w:t>
      </w:r>
    </w:p>
    <w:p w14:paraId="28D9ACC0" w14:textId="77777777" w:rsidR="0065126B" w:rsidRPr="00FF371B" w:rsidRDefault="0065126B" w:rsidP="00FF371B">
      <w:pPr>
        <w:pStyle w:val="NoSpacing"/>
        <w:spacing w:line="276" w:lineRule="auto"/>
        <w:rPr>
          <w:rFonts w:ascii="Calibri" w:hAnsi="Calibri" w:cs="Calibri"/>
        </w:rPr>
      </w:pPr>
      <w:r w:rsidRPr="00FF371B">
        <w:rPr>
          <w:rFonts w:ascii="Calibri" w:hAnsi="Calibri" w:cs="Calibri"/>
        </w:rPr>
        <w:t xml:space="preserve">3. Place your artwork in an area with natural lighting – near a window or outside on an overcast day. </w:t>
      </w:r>
    </w:p>
    <w:p w14:paraId="208507C7" w14:textId="77777777" w:rsidR="00FF371B" w:rsidRDefault="0065126B" w:rsidP="00FF371B">
      <w:pPr>
        <w:pStyle w:val="NoSpacing"/>
        <w:spacing w:line="276" w:lineRule="auto"/>
        <w:rPr>
          <w:rFonts w:ascii="Calibri" w:hAnsi="Calibri" w:cs="Calibri"/>
        </w:rPr>
      </w:pPr>
      <w:r w:rsidRPr="00FF371B">
        <w:rPr>
          <w:rFonts w:ascii="Calibri" w:hAnsi="Calibri" w:cs="Calibri"/>
        </w:rPr>
        <w:t xml:space="preserve">4. Position the camera so the screen is mostly filled with your artwork. </w:t>
      </w:r>
    </w:p>
    <w:p w14:paraId="43EF0519" w14:textId="77777777" w:rsidR="00FF371B" w:rsidRDefault="00FF371B" w:rsidP="00FF371B">
      <w:pPr>
        <w:pStyle w:val="NoSpacing"/>
        <w:spacing w:line="276" w:lineRule="auto"/>
        <w:rPr>
          <w:rFonts w:ascii="Calibri" w:hAnsi="Calibri" w:cs="Calibri"/>
        </w:rPr>
      </w:pPr>
    </w:p>
    <w:p w14:paraId="68A7E099" w14:textId="2A88248D" w:rsidR="00FD0343" w:rsidRPr="00FF371B" w:rsidRDefault="00FF371B" w:rsidP="00FF371B">
      <w:pPr>
        <w:pStyle w:val="NoSpacing"/>
        <w:spacing w:line="276" w:lineRule="auto"/>
        <w:rPr>
          <w:rFonts w:ascii="Calibri" w:hAnsi="Calibri" w:cs="Calibri"/>
        </w:rPr>
      </w:pPr>
      <w:r>
        <w:rPr>
          <w:rFonts w:ascii="Calibri" w:eastAsia="MS ??" w:hAnsi="Calibri" w:cs="Calibri"/>
          <w:bCs/>
          <w:color w:val="000000"/>
          <w:lang w:eastAsia="ja-JP"/>
        </w:rPr>
        <w:t>I</w:t>
      </w:r>
      <w:r w:rsidR="00FD0343" w:rsidRPr="00FF371B">
        <w:rPr>
          <w:rFonts w:ascii="Calibri" w:eastAsia="MS ??" w:hAnsi="Calibri" w:cs="Calibri"/>
          <w:bCs/>
          <w:color w:val="000000"/>
          <w:lang w:eastAsia="ja-JP"/>
        </w:rPr>
        <w:t xml:space="preserve">f you have any queries about the </w:t>
      </w:r>
      <w:r w:rsidR="008653DD" w:rsidRPr="00FF371B">
        <w:rPr>
          <w:rFonts w:ascii="Calibri" w:eastAsia="MS ??" w:hAnsi="Calibri" w:cs="Calibri"/>
          <w:bCs/>
          <w:color w:val="000000"/>
          <w:lang w:eastAsia="ja-JP"/>
        </w:rPr>
        <w:t xml:space="preserve">competition, </w:t>
      </w:r>
      <w:r w:rsidR="00FD0343" w:rsidRPr="00FF371B">
        <w:rPr>
          <w:rFonts w:ascii="Calibri" w:eastAsia="MS ??" w:hAnsi="Calibri" w:cs="Calibri"/>
          <w:bCs/>
          <w:color w:val="000000"/>
          <w:lang w:eastAsia="ja-JP"/>
        </w:rPr>
        <w:t xml:space="preserve">please </w:t>
      </w:r>
      <w:r w:rsidR="00A06FAF" w:rsidRPr="00FF371B">
        <w:rPr>
          <w:rFonts w:ascii="Calibri" w:eastAsia="MS ??" w:hAnsi="Calibri" w:cs="Calibri"/>
          <w:bCs/>
          <w:color w:val="000000"/>
          <w:lang w:eastAsia="ja-JP"/>
        </w:rPr>
        <w:t>contact</w:t>
      </w:r>
      <w:r w:rsidR="003758AB" w:rsidRPr="00FF371B">
        <w:rPr>
          <w:rFonts w:ascii="Calibri" w:eastAsia="MS ??" w:hAnsi="Calibri" w:cs="Calibri"/>
          <w:bCs/>
          <w:color w:val="000000"/>
          <w:lang w:eastAsia="ja-JP"/>
        </w:rPr>
        <w:t xml:space="preserve"> </w:t>
      </w:r>
      <w:r w:rsidR="002A009D" w:rsidRPr="00FF371B">
        <w:rPr>
          <w:rFonts w:ascii="Calibri" w:eastAsia="MS ??" w:hAnsi="Calibri" w:cs="Calibri"/>
          <w:b/>
          <w:color w:val="000000"/>
          <w:lang w:eastAsia="ja-JP"/>
        </w:rPr>
        <w:t>Jemma Tynan</w:t>
      </w:r>
      <w:r w:rsidR="00340472" w:rsidRPr="00FF371B">
        <w:rPr>
          <w:rFonts w:ascii="Calibri" w:eastAsia="MS ??" w:hAnsi="Calibri" w:cs="Calibri"/>
          <w:bCs/>
          <w:color w:val="000000"/>
          <w:lang w:eastAsia="ja-JP"/>
        </w:rPr>
        <w:t xml:space="preserve"> (</w:t>
      </w:r>
      <w:r w:rsidR="002A009D" w:rsidRPr="00FF371B">
        <w:rPr>
          <w:rFonts w:ascii="Calibri" w:eastAsia="MS ??" w:hAnsi="Calibri" w:cs="Calibri"/>
          <w:bCs/>
          <w:color w:val="000000"/>
          <w:lang w:eastAsia="ja-JP"/>
        </w:rPr>
        <w:t xml:space="preserve">Exhibitions </w:t>
      </w:r>
      <w:r w:rsidR="00340472" w:rsidRPr="00FF371B">
        <w:rPr>
          <w:rFonts w:ascii="Calibri" w:eastAsia="MS ??" w:hAnsi="Calibri" w:cs="Calibri"/>
          <w:bCs/>
          <w:color w:val="000000"/>
          <w:lang w:eastAsia="ja-JP"/>
        </w:rPr>
        <w:t>&amp;</w:t>
      </w:r>
      <w:r w:rsidR="002A009D" w:rsidRPr="00FF371B">
        <w:rPr>
          <w:rFonts w:ascii="Calibri" w:eastAsia="MS ??" w:hAnsi="Calibri" w:cs="Calibri"/>
          <w:bCs/>
          <w:color w:val="000000"/>
          <w:lang w:eastAsia="ja-JP"/>
        </w:rPr>
        <w:t xml:space="preserve"> Learning Officer</w:t>
      </w:r>
      <w:r w:rsidR="003758AB" w:rsidRPr="00FF371B">
        <w:rPr>
          <w:rFonts w:ascii="Calibri" w:eastAsia="MS ??" w:hAnsi="Calibri" w:cs="Calibri"/>
          <w:bCs/>
          <w:color w:val="000000"/>
          <w:lang w:eastAsia="ja-JP"/>
        </w:rPr>
        <w:t>, The Atkinson</w:t>
      </w:r>
      <w:r w:rsidR="00340472" w:rsidRPr="00FF371B">
        <w:rPr>
          <w:rFonts w:ascii="Calibri" w:eastAsia="MS ??" w:hAnsi="Calibri" w:cs="Calibri"/>
          <w:bCs/>
          <w:color w:val="000000"/>
          <w:lang w:eastAsia="ja-JP"/>
        </w:rPr>
        <w:t>)</w:t>
      </w:r>
      <w:r w:rsidR="00F92015" w:rsidRPr="00FF371B">
        <w:rPr>
          <w:rFonts w:ascii="Calibri" w:eastAsia="MS ??" w:hAnsi="Calibri" w:cs="Calibri"/>
          <w:bCs/>
          <w:color w:val="000000"/>
          <w:lang w:eastAsia="ja-JP"/>
        </w:rPr>
        <w:t xml:space="preserve"> </w:t>
      </w:r>
      <w:hyperlink r:id="rId12" w:history="1">
        <w:r w:rsidR="002A009D" w:rsidRPr="00FF371B">
          <w:rPr>
            <w:rStyle w:val="Hyperlink"/>
            <w:rFonts w:ascii="Calibri" w:eastAsia="MS ??" w:hAnsi="Calibri" w:cs="Calibri"/>
            <w:bCs/>
            <w:lang w:eastAsia="ja-JP"/>
          </w:rPr>
          <w:t>jemma.tynan@sefton.gov.uk</w:t>
        </w:r>
      </w:hyperlink>
      <w:r w:rsidR="00340472" w:rsidRPr="00FF371B">
        <w:rPr>
          <w:rFonts w:ascii="Calibri" w:eastAsia="MS ??" w:hAnsi="Calibri" w:cs="Calibri"/>
          <w:bCs/>
          <w:color w:val="000000"/>
          <w:lang w:eastAsia="ja-JP"/>
        </w:rPr>
        <w:t xml:space="preserve"> 0</w:t>
      </w:r>
      <w:r w:rsidR="00FD0343" w:rsidRPr="00FF371B">
        <w:rPr>
          <w:rFonts w:ascii="Calibri" w:eastAsia="MS ??" w:hAnsi="Calibri" w:cs="Calibri"/>
          <w:bCs/>
          <w:color w:val="000000"/>
          <w:lang w:eastAsia="ja-JP"/>
        </w:rPr>
        <w:t xml:space="preserve">151 </w:t>
      </w:r>
      <w:r w:rsidR="002A009D" w:rsidRPr="00FF371B">
        <w:rPr>
          <w:rFonts w:ascii="Calibri" w:eastAsia="MS ??" w:hAnsi="Calibri" w:cs="Calibri"/>
          <w:bCs/>
          <w:color w:val="000000"/>
          <w:lang w:eastAsia="ja-JP"/>
        </w:rPr>
        <w:t>934 2033</w:t>
      </w:r>
      <w:r w:rsidR="00F92015" w:rsidRPr="00FF371B">
        <w:rPr>
          <w:rFonts w:ascii="Calibri" w:eastAsia="MS ??" w:hAnsi="Calibri" w:cs="Calibri"/>
          <w:bCs/>
          <w:color w:val="000000"/>
          <w:lang w:eastAsia="ja-JP"/>
        </w:rPr>
        <w:t>.</w:t>
      </w:r>
    </w:p>
    <w:p w14:paraId="2BE42FBE" w14:textId="396897FA" w:rsidR="002165D9" w:rsidRPr="00FF371B" w:rsidRDefault="00FF371B" w:rsidP="00FF371B">
      <w:pPr>
        <w:pStyle w:val="NoSpacing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F371B">
        <w:rPr>
          <w:rFonts w:ascii="Calibri" w:hAnsi="Calibri" w:cs="Calibri"/>
          <w:b/>
          <w:bCs/>
          <w:sz w:val="28"/>
          <w:szCs w:val="28"/>
        </w:rPr>
        <w:lastRenderedPageBreak/>
        <w:t xml:space="preserve">Sefton Young Artist </w:t>
      </w:r>
      <w:r>
        <w:rPr>
          <w:rFonts w:ascii="Calibri" w:hAnsi="Calibri" w:cs="Calibri"/>
          <w:b/>
          <w:bCs/>
          <w:sz w:val="28"/>
          <w:szCs w:val="28"/>
        </w:rPr>
        <w:t>o</w:t>
      </w:r>
      <w:r w:rsidRPr="00FF371B">
        <w:rPr>
          <w:rFonts w:ascii="Calibri" w:hAnsi="Calibri" w:cs="Calibri"/>
          <w:b/>
          <w:bCs/>
          <w:sz w:val="28"/>
          <w:szCs w:val="28"/>
        </w:rPr>
        <w:t>f The Year 202</w:t>
      </w:r>
      <w:r w:rsidR="003221A4">
        <w:rPr>
          <w:rFonts w:ascii="Calibri" w:hAnsi="Calibri" w:cs="Calibri"/>
          <w:b/>
          <w:bCs/>
          <w:sz w:val="28"/>
          <w:szCs w:val="28"/>
        </w:rPr>
        <w:t>6</w:t>
      </w:r>
    </w:p>
    <w:p w14:paraId="0FC79716" w14:textId="4E35DA3C" w:rsidR="00394243" w:rsidRPr="00FF371B" w:rsidRDefault="00FF371B" w:rsidP="00FF371B">
      <w:pPr>
        <w:pStyle w:val="NoSpacing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F371B">
        <w:rPr>
          <w:rFonts w:ascii="Calibri" w:hAnsi="Calibri" w:cs="Calibri"/>
          <w:b/>
          <w:bCs/>
          <w:sz w:val="28"/>
          <w:szCs w:val="28"/>
        </w:rPr>
        <w:t>Entry Form</w:t>
      </w:r>
    </w:p>
    <w:p w14:paraId="613D473A" w14:textId="77777777" w:rsidR="00394243" w:rsidRPr="00FF371B" w:rsidRDefault="00394243" w:rsidP="00FF371B">
      <w:pPr>
        <w:pStyle w:val="NoSpacing"/>
        <w:spacing w:line="276" w:lineRule="auto"/>
        <w:rPr>
          <w:rFonts w:ascii="Calibri" w:hAnsi="Calibri" w:cs="Calibri"/>
        </w:rPr>
      </w:pPr>
    </w:p>
    <w:p w14:paraId="2CB725CD" w14:textId="5719469D" w:rsidR="00981DED" w:rsidRPr="00FF371B" w:rsidRDefault="00981DED" w:rsidP="00FF371B">
      <w:pPr>
        <w:pStyle w:val="NoSpacing"/>
        <w:spacing w:line="276" w:lineRule="auto"/>
        <w:rPr>
          <w:rFonts w:ascii="Calibri" w:hAnsi="Calibri" w:cs="Calibri"/>
        </w:rPr>
      </w:pPr>
      <w:r w:rsidRPr="00FF371B">
        <w:rPr>
          <w:rFonts w:ascii="Calibri" w:hAnsi="Calibri" w:cs="Calibri"/>
        </w:rPr>
        <w:t xml:space="preserve">Please complete the information below. The completed form, together with a digital image of your artwork, should be emailed to </w:t>
      </w:r>
      <w:hyperlink r:id="rId13" w:history="1">
        <w:r w:rsidR="00BF4F5C" w:rsidRPr="00FF371B">
          <w:rPr>
            <w:rStyle w:val="Hyperlink"/>
            <w:rFonts w:ascii="Calibri" w:hAnsi="Calibri" w:cs="Calibri"/>
          </w:rPr>
          <w:t>jemma.tynan@sefton.gov.uk</w:t>
        </w:r>
      </w:hyperlink>
      <w:r w:rsidR="00BF4F5C" w:rsidRPr="00FF371B">
        <w:rPr>
          <w:rFonts w:ascii="Calibri" w:hAnsi="Calibri" w:cs="Calibri"/>
        </w:rPr>
        <w:t xml:space="preserve"> </w:t>
      </w:r>
      <w:r w:rsidRPr="00FF371B">
        <w:rPr>
          <w:rFonts w:ascii="Calibri" w:hAnsi="Calibri" w:cs="Calibri"/>
        </w:rPr>
        <w:t xml:space="preserve">by </w:t>
      </w:r>
      <w:r w:rsidR="007B7A6C" w:rsidRPr="00FF371B">
        <w:rPr>
          <w:rFonts w:ascii="Calibri" w:hAnsi="Calibri" w:cs="Calibri"/>
        </w:rPr>
        <w:t>end of day</w:t>
      </w:r>
      <w:r w:rsidRPr="00FF371B">
        <w:rPr>
          <w:rFonts w:ascii="Calibri" w:hAnsi="Calibri" w:cs="Calibri"/>
        </w:rPr>
        <w:t xml:space="preserve"> </w:t>
      </w:r>
      <w:r w:rsidR="00D2219C">
        <w:rPr>
          <w:rFonts w:ascii="Calibri" w:hAnsi="Calibri" w:cs="Calibri"/>
        </w:rPr>
        <w:t xml:space="preserve">Sunday </w:t>
      </w:r>
      <w:r w:rsidR="008A4243">
        <w:rPr>
          <w:rFonts w:ascii="Calibri" w:hAnsi="Calibri" w:cs="Calibri"/>
        </w:rPr>
        <w:t>18 June 2026</w:t>
      </w:r>
      <w:r w:rsidRPr="00FF371B">
        <w:rPr>
          <w:rFonts w:ascii="Calibri" w:hAnsi="Calibri" w:cs="Calibri"/>
        </w:rPr>
        <w:t xml:space="preserve">. </w:t>
      </w:r>
    </w:p>
    <w:p w14:paraId="247C0D3E" w14:textId="6983464E" w:rsidR="004402F5" w:rsidRPr="00FF371B" w:rsidRDefault="004402F5" w:rsidP="00FF371B">
      <w:pPr>
        <w:pStyle w:val="NoSpacing"/>
        <w:spacing w:line="276" w:lineRule="auto"/>
        <w:rPr>
          <w:rFonts w:ascii="Calibri" w:hAnsi="Calibri" w:cs="Calibri"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30"/>
        <w:gridCol w:w="6798"/>
      </w:tblGrid>
      <w:tr w:rsidR="00246F46" w:rsidRPr="00FF371B" w14:paraId="38748379" w14:textId="77777777" w:rsidTr="00347124">
        <w:tc>
          <w:tcPr>
            <w:tcW w:w="2830" w:type="dxa"/>
            <w:shd w:val="clear" w:color="auto" w:fill="000000" w:themeFill="text1"/>
          </w:tcPr>
          <w:p w14:paraId="14DE6C37" w14:textId="5358D4FF" w:rsidR="00246F46" w:rsidRPr="00FF371B" w:rsidRDefault="00246F46" w:rsidP="00FF371B">
            <w:pPr>
              <w:pStyle w:val="NoSpacing"/>
              <w:spacing w:line="276" w:lineRule="auto"/>
              <w:rPr>
                <w:rFonts w:ascii="Calibri" w:hAnsi="Calibri" w:cs="Calibri"/>
                <w:color w:val="FFFFFF" w:themeColor="background1"/>
              </w:rPr>
            </w:pPr>
            <w:r w:rsidRPr="00FF371B">
              <w:rPr>
                <w:rFonts w:ascii="Calibri" w:hAnsi="Calibri" w:cs="Calibri"/>
                <w:color w:val="FFFFFF" w:themeColor="background1"/>
              </w:rPr>
              <w:t>Personal Details</w:t>
            </w:r>
          </w:p>
        </w:tc>
        <w:tc>
          <w:tcPr>
            <w:tcW w:w="6798" w:type="dxa"/>
            <w:shd w:val="clear" w:color="auto" w:fill="000000" w:themeFill="text1"/>
          </w:tcPr>
          <w:p w14:paraId="33EA2404" w14:textId="0E092C81" w:rsidR="00246F46" w:rsidRPr="00FF371B" w:rsidRDefault="00DC455D" w:rsidP="00FF371B">
            <w:pPr>
              <w:pStyle w:val="NoSpacing"/>
              <w:spacing w:line="276" w:lineRule="auto"/>
              <w:rPr>
                <w:rFonts w:ascii="Calibri" w:hAnsi="Calibri" w:cs="Calibri"/>
                <w:color w:val="FFFFFF" w:themeColor="background1"/>
              </w:rPr>
            </w:pPr>
            <w:r w:rsidRPr="00FF371B">
              <w:rPr>
                <w:rFonts w:ascii="Calibri" w:hAnsi="Calibri" w:cs="Calibri"/>
                <w:color w:val="FFFFFF" w:themeColor="background1"/>
              </w:rPr>
              <w:t>(</w:t>
            </w:r>
            <w:r w:rsidR="000B7729" w:rsidRPr="00FF371B">
              <w:rPr>
                <w:rFonts w:ascii="Calibri" w:hAnsi="Calibri" w:cs="Calibri"/>
                <w:color w:val="FFFFFF" w:themeColor="background1"/>
              </w:rPr>
              <w:t>Your details</w:t>
            </w:r>
            <w:r w:rsidRPr="00FF371B">
              <w:rPr>
                <w:rFonts w:ascii="Calibri" w:hAnsi="Calibri" w:cs="Calibri"/>
                <w:color w:val="FFFFFF" w:themeColor="background1"/>
              </w:rPr>
              <w:t xml:space="preserve"> will be used </w:t>
            </w:r>
            <w:proofErr w:type="gramStart"/>
            <w:r w:rsidR="00EA3FEF" w:rsidRPr="00FF371B">
              <w:rPr>
                <w:rFonts w:ascii="Calibri" w:hAnsi="Calibri" w:cs="Calibri"/>
                <w:color w:val="FFFFFF" w:themeColor="background1"/>
              </w:rPr>
              <w:t>in regard to</w:t>
            </w:r>
            <w:proofErr w:type="gramEnd"/>
            <w:r w:rsidR="000B7729" w:rsidRPr="00FF371B">
              <w:rPr>
                <w:rFonts w:ascii="Calibri" w:hAnsi="Calibri" w:cs="Calibri"/>
                <w:color w:val="FFFFFF" w:themeColor="background1"/>
              </w:rPr>
              <w:t xml:space="preserve"> </w:t>
            </w:r>
            <w:r w:rsidRPr="00FF371B">
              <w:rPr>
                <w:rFonts w:ascii="Calibri" w:hAnsi="Calibri" w:cs="Calibri"/>
                <w:color w:val="FFFFFF" w:themeColor="background1"/>
              </w:rPr>
              <w:t>this competition only</w:t>
            </w:r>
            <w:r w:rsidR="000B7729" w:rsidRPr="00FF371B">
              <w:rPr>
                <w:rFonts w:ascii="Calibri" w:hAnsi="Calibri" w:cs="Calibri"/>
                <w:color w:val="FFFFFF" w:themeColor="background1"/>
              </w:rPr>
              <w:t>)</w:t>
            </w:r>
          </w:p>
        </w:tc>
      </w:tr>
      <w:tr w:rsidR="004402F5" w:rsidRPr="00FF371B" w14:paraId="4E1CB7A1" w14:textId="77777777" w:rsidTr="00347124">
        <w:tc>
          <w:tcPr>
            <w:tcW w:w="2830" w:type="dxa"/>
            <w:shd w:val="clear" w:color="auto" w:fill="D9D9D9" w:themeFill="background1" w:themeFillShade="D9"/>
          </w:tcPr>
          <w:p w14:paraId="2402CCDC" w14:textId="4ED229AC" w:rsidR="004402F5" w:rsidRPr="00FF371B" w:rsidRDefault="004402F5" w:rsidP="00FF371B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 w:rsidRPr="00FF371B">
              <w:rPr>
                <w:rFonts w:ascii="Calibri" w:hAnsi="Calibri" w:cs="Calibri"/>
              </w:rPr>
              <w:t>Artist’s Name</w:t>
            </w:r>
          </w:p>
        </w:tc>
        <w:tc>
          <w:tcPr>
            <w:tcW w:w="6798" w:type="dxa"/>
          </w:tcPr>
          <w:p w14:paraId="1A79CF91" w14:textId="1FE49A54" w:rsidR="005A70FC" w:rsidRPr="00FF371B" w:rsidRDefault="005A70FC" w:rsidP="00FF371B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</w:tc>
      </w:tr>
      <w:tr w:rsidR="004402F5" w:rsidRPr="00FF371B" w14:paraId="3F35D631" w14:textId="77777777" w:rsidTr="00347124">
        <w:tc>
          <w:tcPr>
            <w:tcW w:w="2830" w:type="dxa"/>
            <w:shd w:val="clear" w:color="auto" w:fill="D9D9D9" w:themeFill="background1" w:themeFillShade="D9"/>
          </w:tcPr>
          <w:p w14:paraId="3EBD800B" w14:textId="28A0F39E" w:rsidR="004402F5" w:rsidRPr="00FF371B" w:rsidRDefault="004402F5" w:rsidP="00FF371B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 w:rsidRPr="00FF371B">
              <w:rPr>
                <w:rFonts w:ascii="Calibri" w:hAnsi="Calibri" w:cs="Calibri"/>
              </w:rPr>
              <w:t>Artist</w:t>
            </w:r>
            <w:r w:rsidR="003B00BA" w:rsidRPr="00FF371B">
              <w:rPr>
                <w:rFonts w:ascii="Calibri" w:hAnsi="Calibri" w:cs="Calibri"/>
              </w:rPr>
              <w:t>’</w:t>
            </w:r>
            <w:r w:rsidRPr="00FF371B">
              <w:rPr>
                <w:rFonts w:ascii="Calibri" w:hAnsi="Calibri" w:cs="Calibri"/>
              </w:rPr>
              <w:t xml:space="preserve">s </w:t>
            </w:r>
            <w:r w:rsidR="00537C7E" w:rsidRPr="00FF371B">
              <w:rPr>
                <w:rFonts w:ascii="Calibri" w:hAnsi="Calibri" w:cs="Calibri"/>
              </w:rPr>
              <w:t xml:space="preserve">School </w:t>
            </w:r>
            <w:r w:rsidR="003B00BA" w:rsidRPr="00FF371B">
              <w:rPr>
                <w:rFonts w:ascii="Calibri" w:hAnsi="Calibri" w:cs="Calibri"/>
              </w:rPr>
              <w:t>Year Group</w:t>
            </w:r>
          </w:p>
        </w:tc>
        <w:tc>
          <w:tcPr>
            <w:tcW w:w="6798" w:type="dxa"/>
          </w:tcPr>
          <w:p w14:paraId="06E5F6B3" w14:textId="6F9A3511" w:rsidR="004402F5" w:rsidRPr="00FF371B" w:rsidRDefault="004402F5" w:rsidP="00FF371B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</w:tc>
      </w:tr>
      <w:tr w:rsidR="00537C7E" w:rsidRPr="00FF371B" w14:paraId="741B5B5A" w14:textId="77777777" w:rsidTr="00347124">
        <w:tc>
          <w:tcPr>
            <w:tcW w:w="2830" w:type="dxa"/>
            <w:shd w:val="clear" w:color="auto" w:fill="D9D9D9" w:themeFill="background1" w:themeFillShade="D9"/>
          </w:tcPr>
          <w:p w14:paraId="0B088C4C" w14:textId="6900E155" w:rsidR="00537C7E" w:rsidRPr="00FF371B" w:rsidRDefault="00537C7E" w:rsidP="00FF371B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 w:rsidRPr="00FF371B">
              <w:rPr>
                <w:rFonts w:ascii="Calibri" w:hAnsi="Calibri" w:cs="Calibri"/>
              </w:rPr>
              <w:t>Artist’s Age</w:t>
            </w:r>
          </w:p>
        </w:tc>
        <w:tc>
          <w:tcPr>
            <w:tcW w:w="6798" w:type="dxa"/>
          </w:tcPr>
          <w:p w14:paraId="61FAF87A" w14:textId="77777777" w:rsidR="00537C7E" w:rsidRPr="00FF371B" w:rsidRDefault="00537C7E" w:rsidP="00FF371B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</w:tc>
      </w:tr>
      <w:tr w:rsidR="007D6BF7" w:rsidRPr="00FF371B" w14:paraId="7AFDC70E" w14:textId="77777777" w:rsidTr="00347124">
        <w:tc>
          <w:tcPr>
            <w:tcW w:w="2830" w:type="dxa"/>
            <w:shd w:val="clear" w:color="auto" w:fill="D9D9D9" w:themeFill="background1" w:themeFillShade="D9"/>
          </w:tcPr>
          <w:p w14:paraId="43487901" w14:textId="7A1B9B0D" w:rsidR="007D6BF7" w:rsidRPr="00FF371B" w:rsidRDefault="007D6BF7" w:rsidP="00FF371B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 w:rsidRPr="00FF371B">
              <w:rPr>
                <w:rFonts w:ascii="Calibri" w:hAnsi="Calibri" w:cs="Calibri"/>
              </w:rPr>
              <w:t>Name of School/College</w:t>
            </w:r>
            <w:r w:rsidR="00AC6A4B" w:rsidRPr="00FF371B">
              <w:rPr>
                <w:rFonts w:ascii="Calibri" w:hAnsi="Calibri" w:cs="Calibri"/>
              </w:rPr>
              <w:t>/</w:t>
            </w:r>
            <w:r w:rsidR="00E50561" w:rsidRPr="00FF371B">
              <w:rPr>
                <w:rFonts w:ascii="Calibri" w:hAnsi="Calibri" w:cs="Calibri"/>
              </w:rPr>
              <w:t xml:space="preserve"> </w:t>
            </w:r>
            <w:r w:rsidR="00AC6A4B" w:rsidRPr="00FF371B">
              <w:rPr>
                <w:rFonts w:ascii="Calibri" w:hAnsi="Calibri" w:cs="Calibri"/>
              </w:rPr>
              <w:t>or equivalent</w:t>
            </w:r>
            <w:r w:rsidR="00DE444A" w:rsidRPr="00FF371B">
              <w:rPr>
                <w:rFonts w:ascii="Calibri" w:hAnsi="Calibri" w:cs="Calibri"/>
              </w:rPr>
              <w:t xml:space="preserve"> (e.g. homeschool)</w:t>
            </w:r>
          </w:p>
        </w:tc>
        <w:tc>
          <w:tcPr>
            <w:tcW w:w="6798" w:type="dxa"/>
          </w:tcPr>
          <w:p w14:paraId="4E57023D" w14:textId="77777777" w:rsidR="007D6BF7" w:rsidRPr="00FF371B" w:rsidRDefault="007D6BF7" w:rsidP="00FF371B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</w:tc>
      </w:tr>
      <w:tr w:rsidR="004402F5" w:rsidRPr="00FF371B" w14:paraId="1922A365" w14:textId="77777777" w:rsidTr="00347124">
        <w:tc>
          <w:tcPr>
            <w:tcW w:w="2830" w:type="dxa"/>
            <w:shd w:val="clear" w:color="auto" w:fill="D9D9D9" w:themeFill="background1" w:themeFillShade="D9"/>
          </w:tcPr>
          <w:p w14:paraId="0F66F33D" w14:textId="67B4879F" w:rsidR="004402F5" w:rsidRPr="00FF371B" w:rsidRDefault="004402F5" w:rsidP="00FF371B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 w:rsidRPr="00FF371B">
              <w:rPr>
                <w:rFonts w:ascii="Calibri" w:hAnsi="Calibri" w:cs="Calibri"/>
              </w:rPr>
              <w:t xml:space="preserve">Name of </w:t>
            </w:r>
            <w:r w:rsidR="007D6BF7" w:rsidRPr="00FF371B">
              <w:rPr>
                <w:rFonts w:ascii="Calibri" w:hAnsi="Calibri" w:cs="Calibri"/>
              </w:rPr>
              <w:t>P</w:t>
            </w:r>
            <w:r w:rsidRPr="00FF371B">
              <w:rPr>
                <w:rFonts w:ascii="Calibri" w:hAnsi="Calibri" w:cs="Calibri"/>
              </w:rPr>
              <w:t>arent/</w:t>
            </w:r>
            <w:r w:rsidR="007D6BF7" w:rsidRPr="00FF371B">
              <w:rPr>
                <w:rFonts w:ascii="Calibri" w:hAnsi="Calibri" w:cs="Calibri"/>
              </w:rPr>
              <w:t>G</w:t>
            </w:r>
            <w:r w:rsidRPr="00FF371B">
              <w:rPr>
                <w:rFonts w:ascii="Calibri" w:hAnsi="Calibri" w:cs="Calibri"/>
              </w:rPr>
              <w:t>uardian</w:t>
            </w:r>
          </w:p>
        </w:tc>
        <w:tc>
          <w:tcPr>
            <w:tcW w:w="6798" w:type="dxa"/>
          </w:tcPr>
          <w:p w14:paraId="7B8E320A" w14:textId="139348A4" w:rsidR="004402F5" w:rsidRPr="00FF371B" w:rsidRDefault="004402F5" w:rsidP="00FF371B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</w:tc>
      </w:tr>
      <w:tr w:rsidR="004402F5" w:rsidRPr="00FF371B" w14:paraId="3E8F353C" w14:textId="77777777" w:rsidTr="00347124">
        <w:tc>
          <w:tcPr>
            <w:tcW w:w="2830" w:type="dxa"/>
            <w:shd w:val="clear" w:color="auto" w:fill="D9D9D9" w:themeFill="background1" w:themeFillShade="D9"/>
          </w:tcPr>
          <w:p w14:paraId="18B3BF75" w14:textId="3E613FA2" w:rsidR="00246F46" w:rsidRPr="00FF371B" w:rsidRDefault="004402F5" w:rsidP="00FF371B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 w:rsidRPr="00FF371B">
              <w:rPr>
                <w:rFonts w:ascii="Calibri" w:hAnsi="Calibri" w:cs="Calibri"/>
              </w:rPr>
              <w:t>Home Address</w:t>
            </w:r>
          </w:p>
          <w:p w14:paraId="60E3139C" w14:textId="31CCCBD0" w:rsidR="004402F5" w:rsidRPr="00FF371B" w:rsidRDefault="00246F46" w:rsidP="00FF371B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 w:rsidRPr="00FF371B">
              <w:rPr>
                <w:rFonts w:ascii="Calibri" w:hAnsi="Calibri" w:cs="Calibri"/>
              </w:rPr>
              <w:t xml:space="preserve">(for proof of eligibility only)  </w:t>
            </w:r>
          </w:p>
        </w:tc>
        <w:tc>
          <w:tcPr>
            <w:tcW w:w="6798" w:type="dxa"/>
          </w:tcPr>
          <w:p w14:paraId="4BC70B04" w14:textId="77777777" w:rsidR="005A70FC" w:rsidRDefault="005A70FC" w:rsidP="00FF371B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  <w:p w14:paraId="136E1033" w14:textId="77777777" w:rsidR="00FC1C99" w:rsidRDefault="00FC1C99" w:rsidP="00FF371B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  <w:p w14:paraId="6B98AA91" w14:textId="77777777" w:rsidR="00FC1C99" w:rsidRDefault="00FC1C99" w:rsidP="00FF371B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  <w:p w14:paraId="0274312D" w14:textId="2D6EC636" w:rsidR="00FC1C99" w:rsidRPr="00FF371B" w:rsidRDefault="00FC1C99" w:rsidP="00FF371B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</w:tc>
      </w:tr>
      <w:tr w:rsidR="004402F5" w:rsidRPr="00FF371B" w14:paraId="0141AC11" w14:textId="77777777" w:rsidTr="00347124">
        <w:tc>
          <w:tcPr>
            <w:tcW w:w="2830" w:type="dxa"/>
            <w:shd w:val="clear" w:color="auto" w:fill="D9D9D9" w:themeFill="background1" w:themeFillShade="D9"/>
          </w:tcPr>
          <w:p w14:paraId="16FA06E2" w14:textId="0E8924C0" w:rsidR="004402F5" w:rsidRPr="00FF371B" w:rsidRDefault="004402F5" w:rsidP="00FF371B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 w:rsidRPr="00FF371B">
              <w:rPr>
                <w:rFonts w:ascii="Calibri" w:hAnsi="Calibri" w:cs="Calibri"/>
              </w:rPr>
              <w:t>Telephone Number</w:t>
            </w:r>
          </w:p>
        </w:tc>
        <w:tc>
          <w:tcPr>
            <w:tcW w:w="6798" w:type="dxa"/>
          </w:tcPr>
          <w:p w14:paraId="10E6CC8B" w14:textId="34233B33" w:rsidR="004402F5" w:rsidRPr="00FF371B" w:rsidRDefault="004402F5" w:rsidP="00FF371B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</w:tc>
      </w:tr>
      <w:tr w:rsidR="004402F5" w:rsidRPr="00FF371B" w14:paraId="5AFCD8D3" w14:textId="77777777" w:rsidTr="00347124">
        <w:tc>
          <w:tcPr>
            <w:tcW w:w="2830" w:type="dxa"/>
            <w:shd w:val="clear" w:color="auto" w:fill="D9D9D9" w:themeFill="background1" w:themeFillShade="D9"/>
          </w:tcPr>
          <w:p w14:paraId="61536902" w14:textId="77777777" w:rsidR="004402F5" w:rsidRPr="00FF371B" w:rsidRDefault="004402F5" w:rsidP="00FF371B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 w:rsidRPr="00FF371B">
              <w:rPr>
                <w:rFonts w:ascii="Calibri" w:hAnsi="Calibri" w:cs="Calibri"/>
              </w:rPr>
              <w:t>Email Address</w:t>
            </w:r>
          </w:p>
          <w:p w14:paraId="4F72CB29" w14:textId="773549F9" w:rsidR="00246F46" w:rsidRPr="00FF371B" w:rsidRDefault="00246F46" w:rsidP="00FF371B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 w:rsidRPr="00FF371B">
              <w:rPr>
                <w:rFonts w:ascii="Calibri" w:hAnsi="Calibri" w:cs="Calibri"/>
              </w:rPr>
              <w:t>(must be that of Parent/Guardian if under 16)</w:t>
            </w:r>
          </w:p>
        </w:tc>
        <w:tc>
          <w:tcPr>
            <w:tcW w:w="6798" w:type="dxa"/>
          </w:tcPr>
          <w:p w14:paraId="01E8CC93" w14:textId="71A475E6" w:rsidR="004402F5" w:rsidRPr="00FF371B" w:rsidRDefault="004402F5" w:rsidP="00FF371B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</w:tc>
      </w:tr>
      <w:tr w:rsidR="004402F5" w:rsidRPr="00FF371B" w14:paraId="25A2D391" w14:textId="77777777" w:rsidTr="00347124">
        <w:tc>
          <w:tcPr>
            <w:tcW w:w="2830" w:type="dxa"/>
            <w:shd w:val="clear" w:color="auto" w:fill="000000" w:themeFill="text1"/>
          </w:tcPr>
          <w:p w14:paraId="3117040D" w14:textId="7A5519F5" w:rsidR="004402F5" w:rsidRPr="00FF371B" w:rsidRDefault="004402F5" w:rsidP="00FF371B">
            <w:pPr>
              <w:pStyle w:val="NoSpacing"/>
              <w:spacing w:line="276" w:lineRule="auto"/>
              <w:rPr>
                <w:rFonts w:ascii="Calibri" w:hAnsi="Calibri" w:cs="Calibri"/>
                <w:color w:val="FFFFFF" w:themeColor="background1"/>
              </w:rPr>
            </w:pPr>
            <w:r w:rsidRPr="00FF371B">
              <w:rPr>
                <w:rFonts w:ascii="Calibri" w:hAnsi="Calibri" w:cs="Calibri"/>
                <w:color w:val="FFFFFF" w:themeColor="background1"/>
              </w:rPr>
              <w:t>Details of Artwork</w:t>
            </w:r>
          </w:p>
        </w:tc>
        <w:tc>
          <w:tcPr>
            <w:tcW w:w="6798" w:type="dxa"/>
            <w:shd w:val="clear" w:color="auto" w:fill="000000" w:themeFill="text1"/>
          </w:tcPr>
          <w:p w14:paraId="5B0338B1" w14:textId="77777777" w:rsidR="004402F5" w:rsidRPr="00FF371B" w:rsidRDefault="004402F5" w:rsidP="00FF371B">
            <w:pPr>
              <w:pStyle w:val="NoSpacing"/>
              <w:spacing w:line="276" w:lineRule="auto"/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4402F5" w:rsidRPr="00FF371B" w14:paraId="5EFD9E97" w14:textId="77777777" w:rsidTr="00FC1C99">
        <w:trPr>
          <w:trHeight w:val="883"/>
        </w:trPr>
        <w:tc>
          <w:tcPr>
            <w:tcW w:w="2830" w:type="dxa"/>
            <w:shd w:val="clear" w:color="auto" w:fill="D9D9D9" w:themeFill="background1" w:themeFillShade="D9"/>
          </w:tcPr>
          <w:p w14:paraId="729B1F6A" w14:textId="0DAAC7C8" w:rsidR="004402F5" w:rsidRPr="00FF371B" w:rsidRDefault="004402F5" w:rsidP="00FF371B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 w:rsidRPr="00FF371B">
              <w:rPr>
                <w:rFonts w:ascii="Calibri" w:hAnsi="Calibri" w:cs="Calibri"/>
              </w:rPr>
              <w:t>Title</w:t>
            </w:r>
          </w:p>
        </w:tc>
        <w:tc>
          <w:tcPr>
            <w:tcW w:w="6798" w:type="dxa"/>
          </w:tcPr>
          <w:p w14:paraId="72F56074" w14:textId="77777777" w:rsidR="004402F5" w:rsidRDefault="004402F5" w:rsidP="00FF371B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  <w:p w14:paraId="4F50BBF5" w14:textId="77777777" w:rsidR="00FC1C99" w:rsidRDefault="00FC1C99" w:rsidP="00FF371B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  <w:p w14:paraId="4411191F" w14:textId="54D69D65" w:rsidR="00FC1C99" w:rsidRPr="00FF371B" w:rsidRDefault="00FC1C99" w:rsidP="00FF371B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</w:tc>
      </w:tr>
      <w:tr w:rsidR="004402F5" w:rsidRPr="00FF371B" w14:paraId="113B00D3" w14:textId="77777777" w:rsidTr="00FC1C99">
        <w:trPr>
          <w:trHeight w:val="1175"/>
        </w:trPr>
        <w:tc>
          <w:tcPr>
            <w:tcW w:w="2830" w:type="dxa"/>
            <w:shd w:val="clear" w:color="auto" w:fill="D9D9D9" w:themeFill="background1" w:themeFillShade="D9"/>
          </w:tcPr>
          <w:p w14:paraId="73C8E897" w14:textId="7A6D405E" w:rsidR="004402F5" w:rsidRPr="00FF371B" w:rsidRDefault="004402F5" w:rsidP="00FF371B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 w:rsidRPr="00FF371B">
              <w:rPr>
                <w:rFonts w:ascii="Calibri" w:hAnsi="Calibri" w:cs="Calibri"/>
              </w:rPr>
              <w:t>Medium</w:t>
            </w:r>
            <w:r w:rsidR="001F4BA3" w:rsidRPr="00FF371B">
              <w:rPr>
                <w:rFonts w:ascii="Calibri" w:hAnsi="Calibri" w:cs="Calibri"/>
              </w:rPr>
              <w:t xml:space="preserve"> (e.g. oil, pen, mixed media, etc.)</w:t>
            </w:r>
          </w:p>
        </w:tc>
        <w:tc>
          <w:tcPr>
            <w:tcW w:w="6798" w:type="dxa"/>
          </w:tcPr>
          <w:p w14:paraId="01A8591D" w14:textId="77777777" w:rsidR="004402F5" w:rsidRDefault="004402F5" w:rsidP="00FF371B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  <w:p w14:paraId="769E999D" w14:textId="77777777" w:rsidR="00FC1C99" w:rsidRDefault="00FC1C99" w:rsidP="00FF371B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  <w:p w14:paraId="411E719F" w14:textId="77777777" w:rsidR="00FC1C99" w:rsidRDefault="00FC1C99" w:rsidP="00FF371B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  <w:p w14:paraId="7D8FD067" w14:textId="1617B023" w:rsidR="00FC1C99" w:rsidRPr="00FF371B" w:rsidRDefault="00FC1C99" w:rsidP="00FF371B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01A570FB" w14:textId="3ABB03A7" w:rsidR="003C0003" w:rsidRPr="00FF371B" w:rsidRDefault="003C0003" w:rsidP="00FF371B">
      <w:pPr>
        <w:pStyle w:val="NoSpacing"/>
        <w:spacing w:line="276" w:lineRule="auto"/>
        <w:rPr>
          <w:rFonts w:ascii="Calibri" w:eastAsia="MS ??" w:hAnsi="Calibri" w:cs="Calibri"/>
          <w:bCs/>
          <w:color w:val="000000"/>
          <w:lang w:eastAsia="ja-JP"/>
        </w:rPr>
      </w:pPr>
    </w:p>
    <w:sectPr w:rsidR="003C0003" w:rsidRPr="00FF371B" w:rsidSect="00FF371B">
      <w:head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E21AF" w14:textId="77777777" w:rsidR="00D85862" w:rsidRDefault="00D85862" w:rsidP="00BC41B3">
      <w:pPr>
        <w:spacing w:after="0" w:line="240" w:lineRule="auto"/>
      </w:pPr>
      <w:r>
        <w:separator/>
      </w:r>
    </w:p>
  </w:endnote>
  <w:endnote w:type="continuationSeparator" w:id="0">
    <w:p w14:paraId="2D6D05AD" w14:textId="77777777" w:rsidR="00D85862" w:rsidRDefault="00D85862" w:rsidP="00BC4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1A37F" w14:textId="77777777" w:rsidR="00D85862" w:rsidRDefault="00D85862" w:rsidP="00BC41B3">
      <w:pPr>
        <w:spacing w:after="0" w:line="240" w:lineRule="auto"/>
      </w:pPr>
      <w:r>
        <w:separator/>
      </w:r>
    </w:p>
  </w:footnote>
  <w:footnote w:type="continuationSeparator" w:id="0">
    <w:p w14:paraId="3EBAB1CE" w14:textId="77777777" w:rsidR="00D85862" w:rsidRDefault="00D85862" w:rsidP="00BC4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A7C4" w14:textId="7F051797" w:rsidR="00A927E9" w:rsidRDefault="00A927E9" w:rsidP="00B92D1C">
    <w:pPr>
      <w:pStyle w:val="Header"/>
      <w:tabs>
        <w:tab w:val="clear" w:pos="4513"/>
        <w:tab w:val="clear" w:pos="9026"/>
        <w:tab w:val="left" w:pos="1905"/>
      </w:tabs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0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954"/>
      <w:gridCol w:w="2405"/>
      <w:gridCol w:w="1269"/>
    </w:tblGrid>
    <w:tr w:rsidR="00FF371B" w:rsidRPr="00B579B4" w14:paraId="3BFE22AB" w14:textId="77777777" w:rsidTr="00E90029">
      <w:tc>
        <w:tcPr>
          <w:tcW w:w="5954" w:type="dxa"/>
        </w:tcPr>
        <w:p w14:paraId="45E5F1BB" w14:textId="4EEC1D72" w:rsidR="00FF371B" w:rsidRPr="00B579B4" w:rsidRDefault="00FF371B" w:rsidP="00FF371B">
          <w:pPr>
            <w:rPr>
              <w:rFonts w:cstheme="minorHAnsi"/>
            </w:rPr>
          </w:pPr>
          <w:r w:rsidRPr="00B579B4">
            <w:rPr>
              <w:rFonts w:cstheme="minorHAnsi"/>
              <w:noProof/>
            </w:rPr>
            <w:drawing>
              <wp:inline distT="0" distB="0" distL="0" distR="0" wp14:anchorId="1F84D11D" wp14:editId="45571AF4">
                <wp:extent cx="1800000" cy="640823"/>
                <wp:effectExtent l="0" t="0" r="0" b="6985"/>
                <wp:docPr id="1626883785" name="Picture 1626883785" descr="A picture containing font, graphics, screenshot, black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8" descr="A picture containing font, graphics, screenshot, black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612" t="21447" r="10487" b="22444"/>
                        <a:stretch/>
                      </pic:blipFill>
                      <pic:spPr bwMode="auto">
                        <a:xfrm>
                          <a:off x="0" y="0"/>
                          <a:ext cx="1800000" cy="6408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B579B4">
            <w:rPr>
              <w:rFonts w:cstheme="minorHAnsi"/>
            </w:rPr>
            <w:t xml:space="preserve">    </w:t>
          </w:r>
          <w:r>
            <w:rPr>
              <w:rFonts w:cstheme="minorHAnsi"/>
            </w:rPr>
            <w:t xml:space="preserve">              </w:t>
          </w:r>
          <w:r>
            <w:rPr>
              <w:noProof/>
            </w:rPr>
            <w:drawing>
              <wp:inline distT="0" distB="0" distL="0" distR="0" wp14:anchorId="4F6B3230" wp14:editId="5E712B4F">
                <wp:extent cx="670560" cy="773430"/>
                <wp:effectExtent l="0" t="0" r="0" b="7620"/>
                <wp:docPr id="315245979" name="Picture 315245979" descr="http://theartssocietysouthport.org.uk/images/UploadWebPages/1.png?myTime=12229985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tl00_maincontent_Image1" descr="http://theartssocietysouthport.org.uk/images/UploadWebPages/1.png?myTime=1222998570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61" t="6061" r="22828" b="11919"/>
                        <a:stretch/>
                      </pic:blipFill>
                      <pic:spPr bwMode="auto">
                        <a:xfrm>
                          <a:off x="0" y="0"/>
                          <a:ext cx="670560" cy="773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B579B4">
            <w:rPr>
              <w:rFonts w:cstheme="minorHAnsi"/>
            </w:rPr>
            <w:t xml:space="preserve">            </w:t>
          </w:r>
        </w:p>
      </w:tc>
      <w:tc>
        <w:tcPr>
          <w:tcW w:w="2405" w:type="dxa"/>
          <w:tcBorders>
            <w:top w:val="single" w:sz="4" w:space="0" w:color="auto"/>
          </w:tcBorders>
        </w:tcPr>
        <w:p w14:paraId="21776EB9" w14:textId="77777777" w:rsidR="00FF371B" w:rsidRPr="00B579B4" w:rsidRDefault="00FF371B" w:rsidP="00FF371B">
          <w:pPr>
            <w:rPr>
              <w:rFonts w:cstheme="minorHAnsi"/>
            </w:rPr>
          </w:pPr>
          <w:r w:rsidRPr="00B579B4">
            <w:rPr>
              <w:rFonts w:cstheme="minorHAnsi"/>
            </w:rPr>
            <w:t>theatkinson.co.uk</w:t>
          </w:r>
        </w:p>
        <w:p w14:paraId="7DDF763C" w14:textId="77777777" w:rsidR="00FF371B" w:rsidRPr="00B579B4" w:rsidRDefault="00FF371B" w:rsidP="00FF371B">
          <w:pPr>
            <w:rPr>
              <w:rFonts w:cstheme="minorHAnsi"/>
            </w:rPr>
          </w:pPr>
          <w:r w:rsidRPr="00B579B4">
            <w:rPr>
              <w:rFonts w:cstheme="minorHAnsi"/>
            </w:rPr>
            <w:t>01704 533 333</w:t>
          </w:r>
        </w:p>
        <w:p w14:paraId="00C7E37F" w14:textId="77777777" w:rsidR="00FF371B" w:rsidRPr="00B579B4" w:rsidRDefault="00FF371B" w:rsidP="00FF371B">
          <w:pPr>
            <w:rPr>
              <w:rFonts w:cstheme="minorHAnsi"/>
            </w:rPr>
          </w:pPr>
        </w:p>
        <w:p w14:paraId="0F6F30D1" w14:textId="77777777" w:rsidR="00FF371B" w:rsidRPr="00B579B4" w:rsidRDefault="00FF371B" w:rsidP="00FF371B">
          <w:pPr>
            <w:rPr>
              <w:rFonts w:cstheme="minorHAnsi"/>
            </w:rPr>
          </w:pPr>
          <w:r w:rsidRPr="00B579B4">
            <w:rPr>
              <w:rFonts w:cstheme="minorHAnsi"/>
              <w:noProof/>
            </w:rPr>
            <w:drawing>
              <wp:inline distT="0" distB="0" distL="0" distR="0" wp14:anchorId="39B1DF2E" wp14:editId="77CBA7B2">
                <wp:extent cx="1080000" cy="176409"/>
                <wp:effectExtent l="0" t="0" r="6350" b="0"/>
                <wp:docPr id="407497717" name="Picture 4074977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76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9" w:type="dxa"/>
          <w:tcBorders>
            <w:top w:val="single" w:sz="4" w:space="0" w:color="auto"/>
          </w:tcBorders>
        </w:tcPr>
        <w:p w14:paraId="37B085D0" w14:textId="77777777" w:rsidR="00FF371B" w:rsidRPr="00B579B4" w:rsidRDefault="00FF371B" w:rsidP="00FF371B">
          <w:pPr>
            <w:rPr>
              <w:rFonts w:cstheme="minorHAnsi"/>
            </w:rPr>
          </w:pPr>
          <w:r w:rsidRPr="00B579B4">
            <w:rPr>
              <w:rFonts w:cstheme="minorHAnsi"/>
            </w:rPr>
            <w:t>The Atkinson</w:t>
          </w:r>
        </w:p>
        <w:p w14:paraId="0A0A5146" w14:textId="77777777" w:rsidR="00FF371B" w:rsidRPr="00B579B4" w:rsidRDefault="00FF371B" w:rsidP="00FF371B">
          <w:pPr>
            <w:rPr>
              <w:rFonts w:cstheme="minorHAnsi"/>
            </w:rPr>
          </w:pPr>
          <w:r w:rsidRPr="00B579B4">
            <w:rPr>
              <w:rFonts w:cstheme="minorHAnsi"/>
            </w:rPr>
            <w:t>Lord Street</w:t>
          </w:r>
        </w:p>
        <w:p w14:paraId="48DC97FC" w14:textId="77777777" w:rsidR="00FF371B" w:rsidRPr="00B579B4" w:rsidRDefault="00FF371B" w:rsidP="00FF371B">
          <w:pPr>
            <w:rPr>
              <w:rFonts w:cstheme="minorHAnsi"/>
            </w:rPr>
          </w:pPr>
          <w:r w:rsidRPr="00B579B4">
            <w:rPr>
              <w:rFonts w:cstheme="minorHAnsi"/>
            </w:rPr>
            <w:t>Southport</w:t>
          </w:r>
        </w:p>
        <w:p w14:paraId="51BF892B" w14:textId="77777777" w:rsidR="00FF371B" w:rsidRPr="00B579B4" w:rsidRDefault="00FF371B" w:rsidP="00FF371B">
          <w:pPr>
            <w:rPr>
              <w:rFonts w:cstheme="minorHAnsi"/>
            </w:rPr>
          </w:pPr>
          <w:r w:rsidRPr="00B579B4">
            <w:rPr>
              <w:rFonts w:cstheme="minorHAnsi"/>
            </w:rPr>
            <w:t>PR8 1DB</w:t>
          </w:r>
        </w:p>
      </w:tc>
    </w:tr>
  </w:tbl>
  <w:p w14:paraId="45785E3F" w14:textId="77777777" w:rsidR="00FF371B" w:rsidRDefault="00B92D1C" w:rsidP="00B92D1C">
    <w:pPr>
      <w:pStyle w:val="Header"/>
      <w:tabs>
        <w:tab w:val="clear" w:pos="4513"/>
        <w:tab w:val="clear" w:pos="9026"/>
        <w:tab w:val="left" w:pos="1905"/>
      </w:tabs>
    </w:pPr>
    <w:r>
      <w:t xml:space="preserve">  </w:t>
    </w:r>
  </w:p>
  <w:p w14:paraId="2ADA17F9" w14:textId="316D3433" w:rsidR="00304308" w:rsidRDefault="00B92D1C" w:rsidP="00B92D1C">
    <w:pPr>
      <w:pStyle w:val="Header"/>
      <w:tabs>
        <w:tab w:val="clear" w:pos="4513"/>
        <w:tab w:val="clear" w:pos="9026"/>
        <w:tab w:val="left" w:pos="1905"/>
      </w:tabs>
    </w:pPr>
    <w:r>
      <w:t xml:space="preserve">                                           </w:t>
    </w:r>
    <w:r>
      <w:rPr>
        <w:noProof/>
      </w:rPr>
      <w:t xml:space="preserve">                               </w:t>
    </w:r>
    <w:r w:rsidR="00810453">
      <w:rPr>
        <w:noProof/>
      </w:rPr>
      <w:t xml:space="preserve">                                                        </w:t>
    </w:r>
    <w:r w:rsidR="003758AB">
      <w:rPr>
        <w:noProof/>
      </w:rPr>
      <w:t xml:space="preserve">            </w:t>
    </w:r>
    <w:r w:rsidR="00810453">
      <w:rPr>
        <w:noProof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735538470" o:spid="_x0000_i1025" type="#_x0000_t75" style="width:74pt;height:58pt;visibility:visible;mso-wrap-style:square" o:bordertopcolor="white" o:borderleftcolor="white" o:borderbottomcolor="white" o:borderrightcolor="white" o:bullet="t">
        <v:imagedata r:id="rId1" o:title="" croptop="22345f" cropbottom="29430f" cropleft="24828f" cropright="25295f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991AF5"/>
    <w:multiLevelType w:val="hybridMultilevel"/>
    <w:tmpl w:val="08481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D2ABE"/>
    <w:multiLevelType w:val="hybridMultilevel"/>
    <w:tmpl w:val="06E86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96F6FFE"/>
    <w:multiLevelType w:val="hybridMultilevel"/>
    <w:tmpl w:val="7DFED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7B72DC"/>
    <w:multiLevelType w:val="hybridMultilevel"/>
    <w:tmpl w:val="6B6EB6B6"/>
    <w:lvl w:ilvl="0" w:tplc="13B207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745A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C6D4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DEBF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DC83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1046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E8C3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BEA9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65E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770523C"/>
    <w:multiLevelType w:val="hybridMultilevel"/>
    <w:tmpl w:val="2A264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84D0806"/>
    <w:multiLevelType w:val="hybridMultilevel"/>
    <w:tmpl w:val="1A407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F842FCE"/>
    <w:multiLevelType w:val="hybridMultilevel"/>
    <w:tmpl w:val="61F43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2095886"/>
    <w:multiLevelType w:val="hybridMultilevel"/>
    <w:tmpl w:val="35C64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C0F60"/>
    <w:multiLevelType w:val="hybridMultilevel"/>
    <w:tmpl w:val="2EF4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31189914">
    <w:abstractNumId w:val="3"/>
  </w:num>
  <w:num w:numId="2" w16cid:durableId="1062363519">
    <w:abstractNumId w:val="8"/>
  </w:num>
  <w:num w:numId="3" w16cid:durableId="1428454926">
    <w:abstractNumId w:val="4"/>
  </w:num>
  <w:num w:numId="4" w16cid:durableId="1174152492">
    <w:abstractNumId w:val="10"/>
  </w:num>
  <w:num w:numId="5" w16cid:durableId="1552885966">
    <w:abstractNumId w:val="7"/>
  </w:num>
  <w:num w:numId="6" w16cid:durableId="218832936">
    <w:abstractNumId w:val="6"/>
  </w:num>
  <w:num w:numId="7" w16cid:durableId="18701455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 w16cid:durableId="6014498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 w16cid:durableId="235436069">
    <w:abstractNumId w:val="5"/>
  </w:num>
  <w:num w:numId="10" w16cid:durableId="1602297245">
    <w:abstractNumId w:val="2"/>
  </w:num>
  <w:num w:numId="11" w16cid:durableId="15229313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CEF"/>
    <w:rsid w:val="0000639C"/>
    <w:rsid w:val="00015969"/>
    <w:rsid w:val="00033091"/>
    <w:rsid w:val="00051E07"/>
    <w:rsid w:val="000529D7"/>
    <w:rsid w:val="000535D9"/>
    <w:rsid w:val="0007191D"/>
    <w:rsid w:val="00080D8A"/>
    <w:rsid w:val="00087E3B"/>
    <w:rsid w:val="000972E7"/>
    <w:rsid w:val="000B7729"/>
    <w:rsid w:val="000D749F"/>
    <w:rsid w:val="000E4A62"/>
    <w:rsid w:val="00102A10"/>
    <w:rsid w:val="00103235"/>
    <w:rsid w:val="001156C1"/>
    <w:rsid w:val="00121C00"/>
    <w:rsid w:val="00121F86"/>
    <w:rsid w:val="00155EE3"/>
    <w:rsid w:val="00173DAF"/>
    <w:rsid w:val="00174A57"/>
    <w:rsid w:val="00176545"/>
    <w:rsid w:val="00184FB9"/>
    <w:rsid w:val="001A39CB"/>
    <w:rsid w:val="001B121F"/>
    <w:rsid w:val="001B601E"/>
    <w:rsid w:val="001F4634"/>
    <w:rsid w:val="001F4BA3"/>
    <w:rsid w:val="002165D9"/>
    <w:rsid w:val="0021795A"/>
    <w:rsid w:val="0022402B"/>
    <w:rsid w:val="00224A34"/>
    <w:rsid w:val="00224D53"/>
    <w:rsid w:val="00226748"/>
    <w:rsid w:val="00242227"/>
    <w:rsid w:val="00245674"/>
    <w:rsid w:val="00246F46"/>
    <w:rsid w:val="002508F9"/>
    <w:rsid w:val="00253513"/>
    <w:rsid w:val="00263689"/>
    <w:rsid w:val="00264673"/>
    <w:rsid w:val="00267045"/>
    <w:rsid w:val="00267EC1"/>
    <w:rsid w:val="00277A8F"/>
    <w:rsid w:val="002801CE"/>
    <w:rsid w:val="00281B0C"/>
    <w:rsid w:val="002851C6"/>
    <w:rsid w:val="0029375F"/>
    <w:rsid w:val="0029640E"/>
    <w:rsid w:val="0029710E"/>
    <w:rsid w:val="002A009D"/>
    <w:rsid w:val="002B3A2E"/>
    <w:rsid w:val="002B3BDA"/>
    <w:rsid w:val="002D639B"/>
    <w:rsid w:val="002E5DFC"/>
    <w:rsid w:val="002F1F4C"/>
    <w:rsid w:val="002F571D"/>
    <w:rsid w:val="00304308"/>
    <w:rsid w:val="00304DEB"/>
    <w:rsid w:val="00307EA8"/>
    <w:rsid w:val="00314246"/>
    <w:rsid w:val="00317CB8"/>
    <w:rsid w:val="003221A4"/>
    <w:rsid w:val="00335BA4"/>
    <w:rsid w:val="00340472"/>
    <w:rsid w:val="00347124"/>
    <w:rsid w:val="00374294"/>
    <w:rsid w:val="003758AB"/>
    <w:rsid w:val="00375C25"/>
    <w:rsid w:val="00382B60"/>
    <w:rsid w:val="00391289"/>
    <w:rsid w:val="00394243"/>
    <w:rsid w:val="003A578B"/>
    <w:rsid w:val="003B00BA"/>
    <w:rsid w:val="003B5087"/>
    <w:rsid w:val="003C0003"/>
    <w:rsid w:val="003C1792"/>
    <w:rsid w:val="004055D4"/>
    <w:rsid w:val="004343C3"/>
    <w:rsid w:val="00435622"/>
    <w:rsid w:val="00435E4D"/>
    <w:rsid w:val="004402F5"/>
    <w:rsid w:val="00447982"/>
    <w:rsid w:val="0045549D"/>
    <w:rsid w:val="0048493E"/>
    <w:rsid w:val="00490E93"/>
    <w:rsid w:val="004920D2"/>
    <w:rsid w:val="0049792A"/>
    <w:rsid w:val="004B154F"/>
    <w:rsid w:val="004B5FB3"/>
    <w:rsid w:val="004B77DB"/>
    <w:rsid w:val="004D3CEC"/>
    <w:rsid w:val="004F3AAD"/>
    <w:rsid w:val="004F4BB0"/>
    <w:rsid w:val="004F62B2"/>
    <w:rsid w:val="00503604"/>
    <w:rsid w:val="00510E10"/>
    <w:rsid w:val="00514C8A"/>
    <w:rsid w:val="005276A5"/>
    <w:rsid w:val="00537C7E"/>
    <w:rsid w:val="0054211E"/>
    <w:rsid w:val="005725C5"/>
    <w:rsid w:val="00594F82"/>
    <w:rsid w:val="00596185"/>
    <w:rsid w:val="005A46B5"/>
    <w:rsid w:val="005A5BB7"/>
    <w:rsid w:val="005A70FC"/>
    <w:rsid w:val="005C3C59"/>
    <w:rsid w:val="005D1533"/>
    <w:rsid w:val="005D6821"/>
    <w:rsid w:val="005E37AC"/>
    <w:rsid w:val="005E5ED3"/>
    <w:rsid w:val="005F315A"/>
    <w:rsid w:val="005F6ABE"/>
    <w:rsid w:val="00612E83"/>
    <w:rsid w:val="006131D7"/>
    <w:rsid w:val="00615B86"/>
    <w:rsid w:val="00626E1D"/>
    <w:rsid w:val="00634AA3"/>
    <w:rsid w:val="00644C01"/>
    <w:rsid w:val="00646F87"/>
    <w:rsid w:val="00647B13"/>
    <w:rsid w:val="00650094"/>
    <w:rsid w:val="0065126B"/>
    <w:rsid w:val="0067308B"/>
    <w:rsid w:val="006740AF"/>
    <w:rsid w:val="00680B00"/>
    <w:rsid w:val="00685C76"/>
    <w:rsid w:val="00690D4B"/>
    <w:rsid w:val="00691A52"/>
    <w:rsid w:val="006B3B20"/>
    <w:rsid w:val="006B5CA9"/>
    <w:rsid w:val="006C3B34"/>
    <w:rsid w:val="006C4678"/>
    <w:rsid w:val="006D1939"/>
    <w:rsid w:val="006F4465"/>
    <w:rsid w:val="00705979"/>
    <w:rsid w:val="0070740D"/>
    <w:rsid w:val="0070790B"/>
    <w:rsid w:val="00707E18"/>
    <w:rsid w:val="007103AE"/>
    <w:rsid w:val="00717883"/>
    <w:rsid w:val="00750576"/>
    <w:rsid w:val="00751098"/>
    <w:rsid w:val="00757A44"/>
    <w:rsid w:val="0076767E"/>
    <w:rsid w:val="007779B7"/>
    <w:rsid w:val="007929E5"/>
    <w:rsid w:val="007B53B7"/>
    <w:rsid w:val="007B7166"/>
    <w:rsid w:val="007B7A6C"/>
    <w:rsid w:val="007C12EA"/>
    <w:rsid w:val="007C7561"/>
    <w:rsid w:val="007D2136"/>
    <w:rsid w:val="007D6BF7"/>
    <w:rsid w:val="00804D32"/>
    <w:rsid w:val="00810453"/>
    <w:rsid w:val="00814B3D"/>
    <w:rsid w:val="00824DDE"/>
    <w:rsid w:val="0082587E"/>
    <w:rsid w:val="00833BD4"/>
    <w:rsid w:val="00844538"/>
    <w:rsid w:val="00852EE5"/>
    <w:rsid w:val="00860F66"/>
    <w:rsid w:val="0086394F"/>
    <w:rsid w:val="00863CB1"/>
    <w:rsid w:val="008653DD"/>
    <w:rsid w:val="0086690F"/>
    <w:rsid w:val="00881B9C"/>
    <w:rsid w:val="00897E02"/>
    <w:rsid w:val="008A363A"/>
    <w:rsid w:val="008A4243"/>
    <w:rsid w:val="008B51E9"/>
    <w:rsid w:val="008B667D"/>
    <w:rsid w:val="008C4656"/>
    <w:rsid w:val="008D14F1"/>
    <w:rsid w:val="008E15D0"/>
    <w:rsid w:val="009041DD"/>
    <w:rsid w:val="00912ACE"/>
    <w:rsid w:val="00924BFF"/>
    <w:rsid w:val="00953B2A"/>
    <w:rsid w:val="00955C9C"/>
    <w:rsid w:val="00964AD7"/>
    <w:rsid w:val="00970AA4"/>
    <w:rsid w:val="00971DCF"/>
    <w:rsid w:val="00981DED"/>
    <w:rsid w:val="00987083"/>
    <w:rsid w:val="00994546"/>
    <w:rsid w:val="00996A49"/>
    <w:rsid w:val="009A0206"/>
    <w:rsid w:val="009A03A8"/>
    <w:rsid w:val="009B1604"/>
    <w:rsid w:val="009B46AE"/>
    <w:rsid w:val="009C014A"/>
    <w:rsid w:val="009C5A71"/>
    <w:rsid w:val="00A0426D"/>
    <w:rsid w:val="00A06FAF"/>
    <w:rsid w:val="00A159D4"/>
    <w:rsid w:val="00A17B61"/>
    <w:rsid w:val="00A25DA0"/>
    <w:rsid w:val="00A2682D"/>
    <w:rsid w:val="00A310DB"/>
    <w:rsid w:val="00A34FA5"/>
    <w:rsid w:val="00A500E0"/>
    <w:rsid w:val="00A618D1"/>
    <w:rsid w:val="00A6522B"/>
    <w:rsid w:val="00A655C9"/>
    <w:rsid w:val="00A76C6C"/>
    <w:rsid w:val="00A80BEE"/>
    <w:rsid w:val="00A8376E"/>
    <w:rsid w:val="00A86D0A"/>
    <w:rsid w:val="00A927E9"/>
    <w:rsid w:val="00AA5388"/>
    <w:rsid w:val="00AB6E60"/>
    <w:rsid w:val="00AC6A4B"/>
    <w:rsid w:val="00AE431D"/>
    <w:rsid w:val="00B05CEF"/>
    <w:rsid w:val="00B13649"/>
    <w:rsid w:val="00B171C4"/>
    <w:rsid w:val="00B2478B"/>
    <w:rsid w:val="00B37B4E"/>
    <w:rsid w:val="00B804AA"/>
    <w:rsid w:val="00B903F3"/>
    <w:rsid w:val="00B92D1C"/>
    <w:rsid w:val="00B93C21"/>
    <w:rsid w:val="00B95FB1"/>
    <w:rsid w:val="00BB3C3E"/>
    <w:rsid w:val="00BB4947"/>
    <w:rsid w:val="00BB6006"/>
    <w:rsid w:val="00BB770A"/>
    <w:rsid w:val="00BC2ADC"/>
    <w:rsid w:val="00BC2EC4"/>
    <w:rsid w:val="00BC3945"/>
    <w:rsid w:val="00BC41B3"/>
    <w:rsid w:val="00BD08E1"/>
    <w:rsid w:val="00BD22D4"/>
    <w:rsid w:val="00BD2DF2"/>
    <w:rsid w:val="00BE09FF"/>
    <w:rsid w:val="00BF1BF8"/>
    <w:rsid w:val="00BF4F5C"/>
    <w:rsid w:val="00BF79C6"/>
    <w:rsid w:val="00C1361A"/>
    <w:rsid w:val="00C17400"/>
    <w:rsid w:val="00C2005B"/>
    <w:rsid w:val="00C23334"/>
    <w:rsid w:val="00C24972"/>
    <w:rsid w:val="00C345E3"/>
    <w:rsid w:val="00C35D48"/>
    <w:rsid w:val="00C50F85"/>
    <w:rsid w:val="00C529C6"/>
    <w:rsid w:val="00C77513"/>
    <w:rsid w:val="00C84EEF"/>
    <w:rsid w:val="00C92B41"/>
    <w:rsid w:val="00C95218"/>
    <w:rsid w:val="00CC378F"/>
    <w:rsid w:val="00CC6A06"/>
    <w:rsid w:val="00CD3369"/>
    <w:rsid w:val="00CE4DD9"/>
    <w:rsid w:val="00D03F28"/>
    <w:rsid w:val="00D07CAD"/>
    <w:rsid w:val="00D126BE"/>
    <w:rsid w:val="00D16697"/>
    <w:rsid w:val="00D217E1"/>
    <w:rsid w:val="00D2219C"/>
    <w:rsid w:val="00D32086"/>
    <w:rsid w:val="00D3304E"/>
    <w:rsid w:val="00D5214F"/>
    <w:rsid w:val="00D54121"/>
    <w:rsid w:val="00D764B8"/>
    <w:rsid w:val="00D7689C"/>
    <w:rsid w:val="00D85862"/>
    <w:rsid w:val="00D92435"/>
    <w:rsid w:val="00D963DF"/>
    <w:rsid w:val="00DA21E6"/>
    <w:rsid w:val="00DB70FA"/>
    <w:rsid w:val="00DB7D01"/>
    <w:rsid w:val="00DC455D"/>
    <w:rsid w:val="00DE444A"/>
    <w:rsid w:val="00DF3A82"/>
    <w:rsid w:val="00DF5FF3"/>
    <w:rsid w:val="00DF6C00"/>
    <w:rsid w:val="00E0393E"/>
    <w:rsid w:val="00E14B64"/>
    <w:rsid w:val="00E15749"/>
    <w:rsid w:val="00E26502"/>
    <w:rsid w:val="00E50561"/>
    <w:rsid w:val="00E67A92"/>
    <w:rsid w:val="00E77FEE"/>
    <w:rsid w:val="00E92FA5"/>
    <w:rsid w:val="00E977AF"/>
    <w:rsid w:val="00EA3FEF"/>
    <w:rsid w:val="00EC116E"/>
    <w:rsid w:val="00EE56F8"/>
    <w:rsid w:val="00EF412E"/>
    <w:rsid w:val="00F03A60"/>
    <w:rsid w:val="00F24878"/>
    <w:rsid w:val="00F2721E"/>
    <w:rsid w:val="00F30740"/>
    <w:rsid w:val="00F44170"/>
    <w:rsid w:val="00F46CC8"/>
    <w:rsid w:val="00F60B03"/>
    <w:rsid w:val="00F704C4"/>
    <w:rsid w:val="00F87B44"/>
    <w:rsid w:val="00F906F5"/>
    <w:rsid w:val="00F92015"/>
    <w:rsid w:val="00F92D68"/>
    <w:rsid w:val="00FA2E2F"/>
    <w:rsid w:val="00FB13D5"/>
    <w:rsid w:val="00FB5696"/>
    <w:rsid w:val="00FC1C99"/>
    <w:rsid w:val="00FC46AA"/>
    <w:rsid w:val="00FC4895"/>
    <w:rsid w:val="00FC6FCC"/>
    <w:rsid w:val="00FC7DBD"/>
    <w:rsid w:val="00FD0343"/>
    <w:rsid w:val="00FD2F1C"/>
    <w:rsid w:val="00FF1486"/>
    <w:rsid w:val="00FF371B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6FC52535"/>
  <w15:docId w15:val="{6724893B-C705-4289-97E3-8D9CAFF0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05CE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??" w:hAnsi="MinionPro-Regular" w:cs="MinionPro-Regular"/>
      <w:color w:val="000000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rsid w:val="00B05C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4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1B3"/>
  </w:style>
  <w:style w:type="paragraph" w:styleId="Footer">
    <w:name w:val="footer"/>
    <w:basedOn w:val="Normal"/>
    <w:link w:val="FooterChar"/>
    <w:uiPriority w:val="99"/>
    <w:unhideWhenUsed/>
    <w:rsid w:val="00BC4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1B3"/>
  </w:style>
  <w:style w:type="paragraph" w:styleId="BalloonText">
    <w:name w:val="Balloon Text"/>
    <w:basedOn w:val="Normal"/>
    <w:link w:val="BalloonTextChar"/>
    <w:uiPriority w:val="99"/>
    <w:semiHidden/>
    <w:unhideWhenUsed/>
    <w:rsid w:val="00BC4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1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4308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semiHidden/>
    <w:unhideWhenUsed/>
    <w:rsid w:val="00C1361A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5FB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6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B667D"/>
    <w:pPr>
      <w:spacing w:after="0" w:line="240" w:lineRule="auto"/>
    </w:pPr>
  </w:style>
  <w:style w:type="table" w:styleId="TableGrid">
    <w:name w:val="Table Grid"/>
    <w:basedOn w:val="TableNormal"/>
    <w:uiPriority w:val="39"/>
    <w:rsid w:val="0044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40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emma.tynan@sefton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emma.tynan@sefton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mma.tynan@sefton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F xmlns="ce00c12c-3660-4e0f-ad6a-970af5ff225e">false</PDF>
    <lcf76f155ced4ddcb4097134ff3c332f xmlns="ce00c12c-3660-4e0f-ad6a-970af5ff225e">
      <Terms xmlns="http://schemas.microsoft.com/office/infopath/2007/PartnerControls"/>
    </lcf76f155ced4ddcb4097134ff3c332f>
    <TaxCatchAll xmlns="57c981d3-d567-4661-bd5a-748cc0a44e0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93DD81CDDAE409F3A8841170EB370" ma:contentTypeVersion="21" ma:contentTypeDescription="Create a new document." ma:contentTypeScope="" ma:versionID="4e4f89ec0a918dbb2f59ed4ce46a5992">
  <xsd:schema xmlns:xsd="http://www.w3.org/2001/XMLSchema" xmlns:xs="http://www.w3.org/2001/XMLSchema" xmlns:p="http://schemas.microsoft.com/office/2006/metadata/properties" xmlns:ns2="ce00c12c-3660-4e0f-ad6a-970af5ff225e" xmlns:ns3="57c981d3-d567-4661-bd5a-748cc0a44e06" targetNamespace="http://schemas.microsoft.com/office/2006/metadata/properties" ma:root="true" ma:fieldsID="82ba360294c2018c50f49b6ec03d2c3a" ns2:_="" ns3:_="">
    <xsd:import namespace="ce00c12c-3660-4e0f-ad6a-970af5ff225e"/>
    <xsd:import namespace="57c981d3-d567-4661-bd5a-748cc0a44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PDF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0c12c-3660-4e0f-ad6a-970af5ff2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DF" ma:index="20" nillable="true" ma:displayName="PDF" ma:default="0" ma:format="Dropdown" ma:internalName="PDF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80d11ac-c5b9-425e-bc58-d533855d7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981d3-d567-4661-bd5a-748cc0a44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d50d51-1c13-44cf-ba5c-4eb8427b8803}" ma:internalName="TaxCatchAll" ma:showField="CatchAllData" ma:web="57c981d3-d567-4661-bd5a-748cc0a4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E8D231-9EE7-4AF1-AECA-7B9486FE07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1CECE6-7F08-4952-9B71-F1E6B2F9BB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8812F2-3EAB-48C2-828C-A9366471C4A6}"/>
</file>

<file path=customXml/itemProps4.xml><?xml version="1.0" encoding="utf-8"?>
<ds:datastoreItem xmlns:ds="http://schemas.openxmlformats.org/officeDocument/2006/customXml" ds:itemID="{25A7E950-B3A0-4EA9-A732-67C6566CC9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arvato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reedd</dc:creator>
  <cp:lastModifiedBy>Maria Blanchflower</cp:lastModifiedBy>
  <cp:revision>2</cp:revision>
  <cp:lastPrinted>2015-09-24T09:27:00Z</cp:lastPrinted>
  <dcterms:created xsi:type="dcterms:W3CDTF">2026-05-11T09:17:00Z</dcterms:created>
  <dcterms:modified xsi:type="dcterms:W3CDTF">2026-05-11T09:17:00Z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0x0101001BF93DD81CDDAE409F3A8841170EB370</vt:lpwstr>
  </property>
  <property fmtid="{D5CDD505-2E9C-101B-9397-08002B2CF9AE}" pid="3" name="Order">
    <vt:r8>1337800</vt:r8>
  </property>
</Properties>
</file>